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B25C9" w14:textId="15A3FF15" w:rsidR="00D12E2A" w:rsidRPr="00373C88" w:rsidRDefault="009B6D0A" w:rsidP="00373C88">
      <w:pPr>
        <w:jc w:val="both"/>
        <w:rPr>
          <w:rFonts w:eastAsia="Times New Roman" w:cstheme="minorHAnsi"/>
          <w:b/>
          <w:bCs/>
          <w:color w:val="000000"/>
          <w:sz w:val="28"/>
          <w:szCs w:val="28"/>
          <w:lang w:eastAsia="en-GB"/>
        </w:rPr>
      </w:pPr>
      <w:r>
        <w:rPr>
          <w:noProof/>
          <w:sz w:val="28"/>
          <w:szCs w:val="28"/>
          <w:lang w:eastAsia="en-GB"/>
        </w:rPr>
        <w:drawing>
          <wp:anchor distT="0" distB="0" distL="114300" distR="114300" simplePos="0" relativeHeight="251675648" behindDoc="0" locked="0" layoutInCell="1" allowOverlap="1" wp14:anchorId="7765DDA1" wp14:editId="24C808FD">
            <wp:simplePos x="0" y="0"/>
            <wp:positionH relativeFrom="column">
              <wp:posOffset>6872605</wp:posOffset>
            </wp:positionH>
            <wp:positionV relativeFrom="paragraph">
              <wp:posOffset>37465</wp:posOffset>
            </wp:positionV>
            <wp:extent cx="1978025" cy="1442720"/>
            <wp:effectExtent l="0" t="0" r="3175" b="508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78025" cy="1442720"/>
                    </a:xfrm>
                    <a:prstGeom prst="rect">
                      <a:avLst/>
                    </a:prstGeom>
                  </pic:spPr>
                </pic:pic>
              </a:graphicData>
            </a:graphic>
            <wp14:sizeRelH relativeFrom="page">
              <wp14:pctWidth>0</wp14:pctWidth>
            </wp14:sizeRelH>
            <wp14:sizeRelV relativeFrom="page">
              <wp14:pctHeight>0</wp14:pctHeight>
            </wp14:sizeRelV>
          </wp:anchor>
        </w:drawing>
      </w:r>
      <w:r w:rsidR="00A2531C" w:rsidRPr="00315FBF">
        <w:rPr>
          <w:rFonts w:eastAsia="Times New Roman" w:cstheme="minorHAnsi"/>
          <w:b/>
          <w:bCs/>
          <w:color w:val="000000"/>
          <w:sz w:val="28"/>
          <w:szCs w:val="28"/>
          <w:lang w:eastAsia="en-GB"/>
        </w:rPr>
        <w:t xml:space="preserve"> </w:t>
      </w:r>
      <w:r w:rsidR="00D12E2A" w:rsidRPr="003276AE">
        <w:rPr>
          <w:rFonts w:eastAsia="Times New Roman" w:cstheme="minorHAnsi"/>
          <w:b/>
          <w:bCs/>
          <w:color w:val="000000"/>
          <w:sz w:val="23"/>
          <w:szCs w:val="23"/>
          <w:lang w:eastAsia="en-GB"/>
        </w:rPr>
        <w:t>The Liberdade Group</w:t>
      </w:r>
    </w:p>
    <w:p w14:paraId="5E1157D6" w14:textId="1C0BDCD3" w:rsidR="0015561D" w:rsidRPr="006C11D7" w:rsidRDefault="0015561D" w:rsidP="00D12E2A">
      <w:pPr>
        <w:jc w:val="both"/>
        <w:rPr>
          <w:rFonts w:eastAsia="Times New Roman" w:cstheme="minorHAnsi"/>
          <w:sz w:val="23"/>
          <w:szCs w:val="23"/>
          <w:lang w:eastAsia="en-GB"/>
        </w:rPr>
      </w:pPr>
      <w:r w:rsidRPr="003276AE">
        <w:rPr>
          <w:rFonts w:eastAsia="Times New Roman" w:cstheme="minorHAnsi"/>
          <w:color w:val="000000"/>
          <w:sz w:val="23"/>
          <w:szCs w:val="23"/>
          <w:lang w:eastAsia="en-GB"/>
        </w:rPr>
        <w:t>(Incorporating Liberdade Community Development Trust and Liberdade Trading Ltd)</w:t>
      </w:r>
    </w:p>
    <w:p w14:paraId="55DB0DF2" w14:textId="4FB2D734" w:rsidR="006C11D7" w:rsidRDefault="006C11D7" w:rsidP="00D07B6B">
      <w:pPr>
        <w:rPr>
          <w:rFonts w:eastAsia="Times New Roman" w:cstheme="minorHAnsi"/>
          <w:b/>
          <w:bCs/>
          <w:color w:val="000000" w:themeColor="text1"/>
          <w:sz w:val="30"/>
          <w:szCs w:val="30"/>
          <w:lang w:eastAsia="en-GB"/>
        </w:rPr>
      </w:pPr>
    </w:p>
    <w:p w14:paraId="3D4F1696" w14:textId="77777777" w:rsidR="006C11D7" w:rsidRPr="00315FBF" w:rsidRDefault="006C11D7" w:rsidP="00D07B6B">
      <w:pPr>
        <w:rPr>
          <w:rFonts w:eastAsia="Times New Roman" w:cstheme="minorHAnsi"/>
          <w:b/>
          <w:bCs/>
          <w:color w:val="000000" w:themeColor="text1"/>
          <w:sz w:val="30"/>
          <w:szCs w:val="30"/>
          <w:lang w:eastAsia="en-GB"/>
        </w:rPr>
      </w:pPr>
    </w:p>
    <w:p w14:paraId="7749EB6E" w14:textId="45B8A2BA" w:rsidR="00D12E2A" w:rsidRPr="00315FBF" w:rsidRDefault="00D12E2A" w:rsidP="003276AE">
      <w:pPr>
        <w:rPr>
          <w:rFonts w:eastAsia="Times New Roman" w:cstheme="minorHAnsi"/>
          <w:sz w:val="28"/>
          <w:szCs w:val="28"/>
          <w:lang w:eastAsia="en-GB"/>
        </w:rPr>
      </w:pPr>
      <w:r w:rsidRPr="003276AE">
        <w:rPr>
          <w:rFonts w:eastAsia="Times New Roman" w:cstheme="minorHAnsi"/>
          <w:b/>
          <w:bCs/>
          <w:color w:val="000000" w:themeColor="text1"/>
          <w:sz w:val="30"/>
          <w:szCs w:val="30"/>
          <w:lang w:eastAsia="en-GB"/>
        </w:rPr>
        <w:t>Job Description</w:t>
      </w:r>
      <w:r w:rsidR="0015561D" w:rsidRPr="003276AE">
        <w:rPr>
          <w:rFonts w:eastAsia="Times New Roman" w:cstheme="minorHAnsi"/>
          <w:b/>
          <w:bCs/>
          <w:color w:val="000000" w:themeColor="text1"/>
          <w:sz w:val="30"/>
          <w:szCs w:val="30"/>
          <w:lang w:eastAsia="en-GB"/>
        </w:rPr>
        <w:t xml:space="preserve"> </w:t>
      </w:r>
      <w:r w:rsidR="009718A1" w:rsidRPr="00315FBF">
        <w:rPr>
          <w:rFonts w:eastAsia="Times New Roman" w:cstheme="minorHAnsi"/>
          <w:b/>
          <w:bCs/>
          <w:color w:val="000000" w:themeColor="text1"/>
          <w:sz w:val="30"/>
          <w:szCs w:val="30"/>
          <w:lang w:eastAsia="en-GB"/>
        </w:rPr>
        <w:t>–</w:t>
      </w:r>
      <w:r w:rsidR="0015561D" w:rsidRPr="003276AE">
        <w:rPr>
          <w:rFonts w:eastAsia="Times New Roman" w:cstheme="minorHAnsi"/>
          <w:b/>
          <w:bCs/>
          <w:color w:val="000000" w:themeColor="text1"/>
          <w:sz w:val="30"/>
          <w:szCs w:val="30"/>
          <w:lang w:eastAsia="en-GB"/>
        </w:rPr>
        <w:t xml:space="preserve"> </w:t>
      </w:r>
      <w:r w:rsidR="00565E0F">
        <w:rPr>
          <w:rFonts w:eastAsia="Times New Roman" w:cstheme="minorHAnsi"/>
          <w:b/>
          <w:bCs/>
          <w:color w:val="000000" w:themeColor="text1"/>
          <w:sz w:val="30"/>
          <w:szCs w:val="30"/>
          <w:lang w:eastAsia="en-GB"/>
        </w:rPr>
        <w:t xml:space="preserve">Community Engagement </w:t>
      </w:r>
      <w:r w:rsidR="00373C88">
        <w:rPr>
          <w:rFonts w:eastAsia="Times New Roman" w:cstheme="minorHAnsi"/>
          <w:b/>
          <w:bCs/>
          <w:color w:val="000000" w:themeColor="text1"/>
          <w:sz w:val="30"/>
          <w:szCs w:val="30"/>
          <w:lang w:eastAsia="en-GB"/>
        </w:rPr>
        <w:t>Facilitator</w:t>
      </w:r>
      <w:r w:rsidRPr="00315FBF">
        <w:rPr>
          <w:rFonts w:eastAsia="Times New Roman" w:cstheme="minorHAnsi"/>
          <w:b/>
          <w:bCs/>
          <w:color w:val="000000" w:themeColor="text1"/>
          <w:sz w:val="28"/>
          <w:szCs w:val="28"/>
          <w:lang w:eastAsia="en-GB"/>
        </w:rPr>
        <w:t xml:space="preserve">    </w:t>
      </w:r>
      <w:r w:rsidRPr="00315FBF">
        <w:rPr>
          <w:rFonts w:eastAsia="Times New Roman" w:cstheme="minorHAnsi"/>
          <w:b/>
          <w:bCs/>
          <w:color w:val="44546A"/>
          <w:sz w:val="28"/>
          <w:szCs w:val="28"/>
          <w:lang w:eastAsia="en-GB"/>
        </w:rPr>
        <w:tab/>
      </w:r>
      <w:r w:rsidRPr="00315FBF">
        <w:rPr>
          <w:rFonts w:eastAsia="Times New Roman" w:cstheme="minorHAnsi"/>
          <w:b/>
          <w:bCs/>
          <w:color w:val="000000"/>
          <w:sz w:val="28"/>
          <w:szCs w:val="28"/>
          <w:lang w:eastAsia="en-GB"/>
        </w:rPr>
        <w:t xml:space="preserve">                         </w:t>
      </w:r>
      <w:r w:rsidRPr="00315FBF">
        <w:rPr>
          <w:rFonts w:eastAsia="Times New Roman" w:cstheme="minorHAnsi"/>
          <w:b/>
          <w:bCs/>
          <w:color w:val="000000"/>
          <w:sz w:val="28"/>
          <w:szCs w:val="28"/>
          <w:lang w:eastAsia="en-GB"/>
        </w:rPr>
        <w:tab/>
      </w:r>
    </w:p>
    <w:p w14:paraId="698AF6E0" w14:textId="574A170F" w:rsidR="00AC1B50" w:rsidRDefault="00D12E2A" w:rsidP="00AC1B50">
      <w:pPr>
        <w:rPr>
          <w:rFonts w:eastAsia="Times New Roman" w:cstheme="minorHAnsi"/>
          <w:b/>
          <w:bCs/>
          <w:color w:val="000000"/>
          <w:sz w:val="22"/>
          <w:szCs w:val="22"/>
          <w:lang w:eastAsia="en-GB"/>
        </w:rPr>
      </w:pPr>
      <w:r w:rsidRPr="00315FBF">
        <w:rPr>
          <w:rFonts w:eastAsia="Times New Roman" w:cstheme="minorHAnsi"/>
          <w:b/>
          <w:bCs/>
          <w:color w:val="000000"/>
          <w:sz w:val="22"/>
          <w:szCs w:val="22"/>
          <w:lang w:eastAsia="en-GB"/>
        </w:rPr>
        <w:t> </w:t>
      </w:r>
    </w:p>
    <w:p w14:paraId="4FBE0F0D" w14:textId="77777777" w:rsidR="00A40B16" w:rsidRPr="00315FBF" w:rsidRDefault="00A40B16" w:rsidP="00AC1B50">
      <w:pPr>
        <w:rPr>
          <w:rFonts w:cstheme="minorHAnsi"/>
          <w:b/>
          <w:bCs/>
          <w:sz w:val="23"/>
          <w:szCs w:val="23"/>
        </w:rPr>
      </w:pPr>
    </w:p>
    <w:p w14:paraId="29E32A31" w14:textId="5FC0B265" w:rsidR="00AC1B50" w:rsidRPr="00315FBF" w:rsidRDefault="00AC1B50" w:rsidP="00AC1B50">
      <w:pPr>
        <w:rPr>
          <w:rFonts w:cstheme="minorHAnsi"/>
          <w:b/>
          <w:bCs/>
          <w:sz w:val="23"/>
          <w:szCs w:val="23"/>
        </w:rPr>
      </w:pPr>
      <w:r w:rsidRPr="00315FBF">
        <w:rPr>
          <w:rFonts w:cstheme="minorHAnsi"/>
          <w:b/>
          <w:bCs/>
          <w:sz w:val="23"/>
          <w:szCs w:val="23"/>
        </w:rPr>
        <w:t xml:space="preserve">Context </w:t>
      </w:r>
      <w:r w:rsidR="001B5A67">
        <w:rPr>
          <w:rFonts w:cstheme="minorHAnsi"/>
          <w:b/>
          <w:bCs/>
          <w:sz w:val="23"/>
          <w:szCs w:val="23"/>
        </w:rPr>
        <w:t>of</w:t>
      </w:r>
      <w:r w:rsidRPr="00315FBF">
        <w:rPr>
          <w:rFonts w:cstheme="minorHAnsi"/>
          <w:b/>
          <w:bCs/>
          <w:sz w:val="23"/>
          <w:szCs w:val="23"/>
        </w:rPr>
        <w:t xml:space="preserve"> the </w:t>
      </w:r>
      <w:r w:rsidR="00995F6D">
        <w:rPr>
          <w:rFonts w:cstheme="minorHAnsi"/>
          <w:b/>
          <w:bCs/>
          <w:sz w:val="23"/>
          <w:szCs w:val="23"/>
        </w:rPr>
        <w:t>R</w:t>
      </w:r>
      <w:r w:rsidRPr="00315FBF">
        <w:rPr>
          <w:rFonts w:cstheme="minorHAnsi"/>
          <w:b/>
          <w:bCs/>
          <w:sz w:val="23"/>
          <w:szCs w:val="23"/>
        </w:rPr>
        <w:t>ole</w:t>
      </w:r>
    </w:p>
    <w:p w14:paraId="6B2CC1B0" w14:textId="3F9A27D2" w:rsidR="00D56F47" w:rsidRPr="006C11D7" w:rsidRDefault="007A1C14" w:rsidP="00AC1B50">
      <w:pPr>
        <w:rPr>
          <w:rFonts w:cstheme="minorHAnsi"/>
          <w:color w:val="000000" w:themeColor="text1"/>
          <w:sz w:val="23"/>
          <w:szCs w:val="23"/>
        </w:rPr>
      </w:pPr>
      <w:r w:rsidRPr="006C11D7">
        <w:rPr>
          <w:rFonts w:cstheme="minorHAnsi"/>
          <w:color w:val="000000" w:themeColor="text1"/>
          <w:sz w:val="23"/>
          <w:szCs w:val="23"/>
        </w:rPr>
        <w:t xml:space="preserve">At a </w:t>
      </w:r>
      <w:r w:rsidRPr="001B5A67">
        <w:rPr>
          <w:rFonts w:cstheme="minorHAnsi"/>
          <w:color w:val="000000" w:themeColor="text1"/>
          <w:sz w:val="23"/>
          <w:szCs w:val="23"/>
        </w:rPr>
        <w:t>pivotal moment in Liberdade’</w:t>
      </w:r>
      <w:r w:rsidR="00995F6D" w:rsidRPr="001B5A67">
        <w:rPr>
          <w:rFonts w:cstheme="minorHAnsi"/>
          <w:color w:val="000000" w:themeColor="text1"/>
          <w:sz w:val="23"/>
          <w:szCs w:val="23"/>
        </w:rPr>
        <w:t>s</w:t>
      </w:r>
      <w:r w:rsidRPr="001B5A67">
        <w:rPr>
          <w:rFonts w:cstheme="minorHAnsi"/>
          <w:color w:val="000000" w:themeColor="text1"/>
          <w:sz w:val="23"/>
          <w:szCs w:val="23"/>
        </w:rPr>
        <w:t xml:space="preserve"> history</w:t>
      </w:r>
      <w:r w:rsidRPr="006C11D7">
        <w:rPr>
          <w:rFonts w:cstheme="minorHAnsi"/>
          <w:color w:val="000000" w:themeColor="text1"/>
          <w:sz w:val="23"/>
          <w:szCs w:val="23"/>
        </w:rPr>
        <w:t xml:space="preserve">, join us to take our social impact to the next level. We have a bold strategy to develop Gosforth Civic Theatre over the next </w:t>
      </w:r>
      <w:r w:rsidR="00995F6D">
        <w:rPr>
          <w:rFonts w:cstheme="minorHAnsi"/>
          <w:color w:val="000000" w:themeColor="text1"/>
          <w:sz w:val="23"/>
          <w:szCs w:val="23"/>
        </w:rPr>
        <w:t>f</w:t>
      </w:r>
      <w:r w:rsidRPr="006C11D7">
        <w:rPr>
          <w:rFonts w:cstheme="minorHAnsi"/>
          <w:color w:val="000000" w:themeColor="text1"/>
          <w:sz w:val="23"/>
          <w:szCs w:val="23"/>
        </w:rPr>
        <w:t>our years and you will have an important part to play</w:t>
      </w:r>
      <w:r w:rsidR="001B113E" w:rsidRPr="006C11D7">
        <w:rPr>
          <w:rFonts w:cstheme="minorHAnsi"/>
          <w:color w:val="000000" w:themeColor="text1"/>
          <w:sz w:val="23"/>
          <w:szCs w:val="23"/>
        </w:rPr>
        <w:t xml:space="preserve"> in delivering these plans</w:t>
      </w:r>
      <w:r w:rsidRPr="006C11D7">
        <w:rPr>
          <w:rFonts w:cstheme="minorHAnsi"/>
          <w:color w:val="000000" w:themeColor="text1"/>
          <w:sz w:val="23"/>
          <w:szCs w:val="23"/>
        </w:rPr>
        <w:t xml:space="preserve">. </w:t>
      </w:r>
    </w:p>
    <w:p w14:paraId="4D413CFA" w14:textId="1524E644" w:rsidR="00565E0F" w:rsidRDefault="007A1C14" w:rsidP="00D12E2A">
      <w:pPr>
        <w:spacing w:before="240" w:after="240"/>
        <w:rPr>
          <w:rFonts w:cstheme="minorHAnsi"/>
          <w:color w:val="000000" w:themeColor="text1"/>
          <w:sz w:val="23"/>
          <w:szCs w:val="23"/>
        </w:rPr>
      </w:pPr>
      <w:r w:rsidRPr="006C11D7">
        <w:rPr>
          <w:rFonts w:cstheme="minorHAnsi"/>
          <w:color w:val="000000" w:themeColor="text1"/>
          <w:sz w:val="23"/>
          <w:szCs w:val="23"/>
        </w:rPr>
        <w:t xml:space="preserve">We have always used GCT to bring people from the community together. We have learnt that if groups work together creatively then much stronger bonds are formed and the social change increases dramatically. Therefore, we </w:t>
      </w:r>
      <w:r w:rsidR="009841A5" w:rsidRPr="006C11D7">
        <w:rPr>
          <w:rFonts w:cstheme="minorHAnsi"/>
          <w:color w:val="000000" w:themeColor="text1"/>
          <w:sz w:val="23"/>
          <w:szCs w:val="23"/>
        </w:rPr>
        <w:t>want to</w:t>
      </w:r>
      <w:r w:rsidRPr="006C11D7">
        <w:rPr>
          <w:rFonts w:cstheme="minorHAnsi"/>
          <w:color w:val="000000" w:themeColor="text1"/>
          <w:sz w:val="23"/>
          <w:szCs w:val="23"/>
        </w:rPr>
        <w:t xml:space="preserve"> create more opportunities where the community and people with learning disabilities can work together collaboratively to develop, produce, and perform creative work. In line with our </w:t>
      </w:r>
      <w:r w:rsidR="00995F6D">
        <w:rPr>
          <w:rFonts w:cstheme="minorHAnsi"/>
          <w:color w:val="000000" w:themeColor="text1"/>
          <w:sz w:val="23"/>
          <w:szCs w:val="23"/>
        </w:rPr>
        <w:t>A</w:t>
      </w:r>
      <w:r w:rsidRPr="006C11D7">
        <w:rPr>
          <w:rFonts w:cstheme="minorHAnsi"/>
          <w:color w:val="000000" w:themeColor="text1"/>
          <w:sz w:val="23"/>
          <w:szCs w:val="23"/>
        </w:rPr>
        <w:t xml:space="preserve">rts </w:t>
      </w:r>
      <w:r w:rsidR="00995F6D">
        <w:rPr>
          <w:rFonts w:cstheme="minorHAnsi"/>
          <w:color w:val="000000" w:themeColor="text1"/>
          <w:sz w:val="23"/>
          <w:szCs w:val="23"/>
        </w:rPr>
        <w:t>D</w:t>
      </w:r>
      <w:r w:rsidRPr="006C11D7">
        <w:rPr>
          <w:rFonts w:cstheme="minorHAnsi"/>
          <w:color w:val="000000" w:themeColor="text1"/>
          <w:sz w:val="23"/>
          <w:szCs w:val="23"/>
        </w:rPr>
        <w:t xml:space="preserve">evelopment </w:t>
      </w:r>
      <w:r w:rsidR="00995F6D">
        <w:rPr>
          <w:rFonts w:cstheme="minorHAnsi"/>
          <w:color w:val="000000" w:themeColor="text1"/>
          <w:sz w:val="23"/>
          <w:szCs w:val="23"/>
        </w:rPr>
        <w:t>S</w:t>
      </w:r>
      <w:r w:rsidR="00995F6D" w:rsidRPr="006C11D7">
        <w:rPr>
          <w:rFonts w:cstheme="minorHAnsi"/>
          <w:color w:val="000000" w:themeColor="text1"/>
          <w:sz w:val="23"/>
          <w:szCs w:val="23"/>
        </w:rPr>
        <w:t>trategy,</w:t>
      </w:r>
      <w:r w:rsidRPr="006C11D7">
        <w:rPr>
          <w:rFonts w:cstheme="minorHAnsi"/>
          <w:color w:val="000000" w:themeColor="text1"/>
          <w:sz w:val="23"/>
          <w:szCs w:val="23"/>
        </w:rPr>
        <w:t xml:space="preserve"> we will start small in year one and grow the opportunities in year two and three. </w:t>
      </w:r>
    </w:p>
    <w:p w14:paraId="553A0E65" w14:textId="651FD8AF" w:rsidR="001B113E" w:rsidRPr="00315FBF" w:rsidRDefault="00311330" w:rsidP="00D12E2A">
      <w:pPr>
        <w:spacing w:before="240" w:after="240"/>
        <w:rPr>
          <w:rFonts w:eastAsia="Times New Roman" w:cstheme="minorHAnsi"/>
          <w:b/>
          <w:bCs/>
          <w:color w:val="000000"/>
          <w:sz w:val="23"/>
          <w:szCs w:val="23"/>
          <w:lang w:eastAsia="en-GB"/>
        </w:rPr>
      </w:pPr>
      <w:r w:rsidRPr="006C11D7">
        <w:rPr>
          <w:color w:val="000000" w:themeColor="text1"/>
          <w:sz w:val="23"/>
          <w:szCs w:val="23"/>
        </w:rPr>
        <w:t xml:space="preserve">Joining </w:t>
      </w:r>
      <w:r w:rsidR="00C57665" w:rsidRPr="006C11D7">
        <w:rPr>
          <w:color w:val="000000" w:themeColor="text1"/>
          <w:sz w:val="23"/>
          <w:szCs w:val="23"/>
        </w:rPr>
        <w:t>a growing</w:t>
      </w:r>
      <w:r w:rsidRPr="006C11D7">
        <w:rPr>
          <w:color w:val="000000" w:themeColor="text1"/>
          <w:sz w:val="23"/>
          <w:szCs w:val="23"/>
        </w:rPr>
        <w:t xml:space="preserve"> and successful team you will work closely with </w:t>
      </w:r>
      <w:r w:rsidR="00C35515" w:rsidRPr="006C11D7">
        <w:rPr>
          <w:color w:val="000000" w:themeColor="text1"/>
          <w:sz w:val="23"/>
          <w:szCs w:val="23"/>
        </w:rPr>
        <w:t>our CEO, Development Manager</w:t>
      </w:r>
      <w:r w:rsidRPr="006C11D7">
        <w:rPr>
          <w:color w:val="000000" w:themeColor="text1"/>
          <w:sz w:val="23"/>
          <w:szCs w:val="23"/>
        </w:rPr>
        <w:t xml:space="preserve"> </w:t>
      </w:r>
      <w:r w:rsidR="00C35515" w:rsidRPr="006C11D7">
        <w:rPr>
          <w:color w:val="000000" w:themeColor="text1"/>
          <w:sz w:val="23"/>
          <w:szCs w:val="23"/>
        </w:rPr>
        <w:t>and Head of Delivery</w:t>
      </w:r>
      <w:r w:rsidRPr="006C11D7">
        <w:rPr>
          <w:color w:val="000000" w:themeColor="text1"/>
          <w:sz w:val="23"/>
          <w:szCs w:val="23"/>
        </w:rPr>
        <w:t xml:space="preserve"> to</w:t>
      </w:r>
      <w:r w:rsidR="00C57665" w:rsidRPr="006C11D7">
        <w:rPr>
          <w:color w:val="000000" w:themeColor="text1"/>
          <w:sz w:val="23"/>
          <w:szCs w:val="23"/>
        </w:rPr>
        <w:t xml:space="preserve"> </w:t>
      </w:r>
      <w:r w:rsidR="00C35515" w:rsidRPr="006C11D7">
        <w:rPr>
          <w:color w:val="000000" w:themeColor="text1"/>
          <w:sz w:val="23"/>
          <w:szCs w:val="23"/>
        </w:rPr>
        <w:t>implement our new Arts Development Strategy</w:t>
      </w:r>
      <w:r w:rsidR="00C57665" w:rsidRPr="006C11D7">
        <w:rPr>
          <w:color w:val="000000" w:themeColor="text1"/>
          <w:sz w:val="23"/>
          <w:szCs w:val="23"/>
        </w:rPr>
        <w:t xml:space="preserve"> and</w:t>
      </w:r>
      <w:r w:rsidRPr="006C11D7">
        <w:rPr>
          <w:color w:val="000000" w:themeColor="text1"/>
          <w:sz w:val="23"/>
          <w:szCs w:val="23"/>
        </w:rPr>
        <w:t xml:space="preserve"> further our mission. </w:t>
      </w:r>
      <w:r w:rsidR="00995F6D">
        <w:rPr>
          <w:color w:val="000000" w:themeColor="text1"/>
          <w:sz w:val="23"/>
          <w:szCs w:val="23"/>
        </w:rPr>
        <w:t>We are seeking</w:t>
      </w:r>
      <w:r w:rsidRPr="006C11D7">
        <w:rPr>
          <w:color w:val="000000" w:themeColor="text1"/>
          <w:sz w:val="23"/>
          <w:szCs w:val="23"/>
        </w:rPr>
        <w:t xml:space="preserve"> a values-driven, </w:t>
      </w:r>
      <w:r w:rsidR="00963CFC">
        <w:rPr>
          <w:color w:val="000000" w:themeColor="text1"/>
          <w:sz w:val="23"/>
          <w:szCs w:val="23"/>
        </w:rPr>
        <w:t>organised</w:t>
      </w:r>
      <w:r w:rsidR="0057376B" w:rsidRPr="006C11D7">
        <w:rPr>
          <w:color w:val="000000" w:themeColor="text1"/>
          <w:sz w:val="23"/>
          <w:szCs w:val="23"/>
        </w:rPr>
        <w:t>,</w:t>
      </w:r>
      <w:r w:rsidRPr="006C11D7">
        <w:rPr>
          <w:color w:val="000000" w:themeColor="text1"/>
          <w:sz w:val="23"/>
          <w:szCs w:val="23"/>
        </w:rPr>
        <w:t xml:space="preserve"> and experienced </w:t>
      </w:r>
      <w:r w:rsidR="00C35515" w:rsidRPr="006C11D7">
        <w:rPr>
          <w:color w:val="000000" w:themeColor="text1"/>
          <w:sz w:val="23"/>
          <w:szCs w:val="23"/>
        </w:rPr>
        <w:t xml:space="preserve">Community Engagement </w:t>
      </w:r>
      <w:r w:rsidR="00963CFC">
        <w:rPr>
          <w:color w:val="000000" w:themeColor="text1"/>
          <w:sz w:val="23"/>
          <w:szCs w:val="23"/>
        </w:rPr>
        <w:t>Facilitator</w:t>
      </w:r>
      <w:r w:rsidR="00035F35" w:rsidRPr="006C11D7">
        <w:rPr>
          <w:color w:val="000000" w:themeColor="text1"/>
          <w:sz w:val="23"/>
          <w:szCs w:val="23"/>
        </w:rPr>
        <w:t>.</w:t>
      </w:r>
      <w:r w:rsidRPr="006C11D7">
        <w:rPr>
          <w:color w:val="000000" w:themeColor="text1"/>
          <w:sz w:val="23"/>
          <w:szCs w:val="23"/>
        </w:rPr>
        <w:t> </w:t>
      </w:r>
      <w:r w:rsidR="001B5A67">
        <w:br/>
      </w:r>
    </w:p>
    <w:p w14:paraId="205ADA08" w14:textId="454C4B1B" w:rsidR="00C35515" w:rsidRPr="006C11D7" w:rsidRDefault="00C35515" w:rsidP="00C35515">
      <w:pPr>
        <w:rPr>
          <w:rFonts w:cstheme="minorHAnsi"/>
          <w:b/>
          <w:bCs/>
          <w:color w:val="000000" w:themeColor="text1"/>
          <w:sz w:val="23"/>
          <w:szCs w:val="23"/>
        </w:rPr>
      </w:pPr>
      <w:r w:rsidRPr="006C11D7">
        <w:rPr>
          <w:rFonts w:cstheme="minorHAnsi"/>
          <w:b/>
          <w:bCs/>
          <w:color w:val="000000" w:themeColor="text1"/>
          <w:sz w:val="23"/>
          <w:szCs w:val="23"/>
        </w:rPr>
        <w:t xml:space="preserve">The Role </w:t>
      </w:r>
    </w:p>
    <w:p w14:paraId="69D251FF" w14:textId="77777777" w:rsidR="00373C88" w:rsidRDefault="00373C88" w:rsidP="00373C88">
      <w:pPr>
        <w:pStyle w:val="Default"/>
        <w:rPr>
          <w:rStyle w:val="A0"/>
          <w:rFonts w:asciiTheme="minorHAnsi" w:hAnsiTheme="minorHAnsi" w:cstheme="minorHAnsi"/>
          <w:color w:val="000000" w:themeColor="text1"/>
          <w:sz w:val="23"/>
          <w:szCs w:val="23"/>
        </w:rPr>
      </w:pPr>
      <w:r w:rsidRPr="004F12EF">
        <w:rPr>
          <w:rStyle w:val="A0"/>
          <w:rFonts w:asciiTheme="minorHAnsi" w:hAnsiTheme="minorHAnsi" w:cstheme="minorHAnsi"/>
          <w:color w:val="000000" w:themeColor="text1"/>
          <w:sz w:val="23"/>
          <w:szCs w:val="23"/>
        </w:rPr>
        <w:t>This exciting role will have a transformational impact on Gosforth Civic Theatr</w:t>
      </w:r>
      <w:r>
        <w:rPr>
          <w:rStyle w:val="A0"/>
          <w:rFonts w:asciiTheme="minorHAnsi" w:hAnsiTheme="minorHAnsi" w:cstheme="minorHAnsi"/>
          <w:color w:val="000000" w:themeColor="text1"/>
          <w:sz w:val="23"/>
          <w:szCs w:val="23"/>
        </w:rPr>
        <w:t xml:space="preserve">e. </w:t>
      </w:r>
      <w:r w:rsidRPr="006C11D7">
        <w:rPr>
          <w:rStyle w:val="A0"/>
          <w:rFonts w:asciiTheme="minorHAnsi" w:hAnsiTheme="minorHAnsi" w:cstheme="minorHAnsi"/>
          <w:color w:val="000000" w:themeColor="text1"/>
          <w:sz w:val="23"/>
          <w:szCs w:val="23"/>
        </w:rPr>
        <w:t xml:space="preserve">As Community Engagement </w:t>
      </w:r>
      <w:r>
        <w:rPr>
          <w:rStyle w:val="A0"/>
          <w:rFonts w:asciiTheme="minorHAnsi" w:hAnsiTheme="minorHAnsi" w:cstheme="minorHAnsi"/>
          <w:color w:val="000000" w:themeColor="text1"/>
          <w:sz w:val="23"/>
          <w:szCs w:val="23"/>
        </w:rPr>
        <w:t>Facilitator</w:t>
      </w:r>
      <w:r w:rsidRPr="006C11D7">
        <w:rPr>
          <w:rStyle w:val="A0"/>
          <w:rFonts w:asciiTheme="minorHAnsi" w:hAnsiTheme="minorHAnsi" w:cstheme="minorHAnsi"/>
          <w:color w:val="000000" w:themeColor="text1"/>
          <w:sz w:val="23"/>
          <w:szCs w:val="23"/>
        </w:rPr>
        <w:t xml:space="preserve">, you will work </w:t>
      </w:r>
      <w:r>
        <w:rPr>
          <w:rStyle w:val="A0"/>
          <w:rFonts w:asciiTheme="minorHAnsi" w:hAnsiTheme="minorHAnsi" w:cstheme="minorHAnsi"/>
          <w:color w:val="000000" w:themeColor="text1"/>
          <w:sz w:val="23"/>
          <w:szCs w:val="23"/>
        </w:rPr>
        <w:t xml:space="preserve">independently and </w:t>
      </w:r>
      <w:r w:rsidRPr="006C11D7">
        <w:rPr>
          <w:rStyle w:val="A0"/>
          <w:rFonts w:asciiTheme="minorHAnsi" w:hAnsiTheme="minorHAnsi" w:cstheme="minorHAnsi"/>
          <w:color w:val="000000" w:themeColor="text1"/>
          <w:sz w:val="23"/>
          <w:szCs w:val="23"/>
        </w:rPr>
        <w:t xml:space="preserve">with </w:t>
      </w:r>
      <w:r>
        <w:rPr>
          <w:rStyle w:val="A0"/>
          <w:rFonts w:asciiTheme="minorHAnsi" w:hAnsiTheme="minorHAnsi" w:cstheme="minorHAnsi"/>
          <w:color w:val="000000" w:themeColor="text1"/>
          <w:sz w:val="23"/>
          <w:szCs w:val="23"/>
        </w:rPr>
        <w:t>s</w:t>
      </w:r>
      <w:r w:rsidRPr="006C11D7">
        <w:rPr>
          <w:rStyle w:val="A0"/>
          <w:rFonts w:asciiTheme="minorHAnsi" w:hAnsiTheme="minorHAnsi" w:cstheme="minorHAnsi"/>
          <w:color w:val="000000" w:themeColor="text1"/>
          <w:sz w:val="23"/>
          <w:szCs w:val="23"/>
        </w:rPr>
        <w:t xml:space="preserve">enior </w:t>
      </w:r>
      <w:r>
        <w:rPr>
          <w:rStyle w:val="A0"/>
          <w:rFonts w:asciiTheme="minorHAnsi" w:hAnsiTheme="minorHAnsi" w:cstheme="minorHAnsi"/>
          <w:color w:val="000000" w:themeColor="text1"/>
          <w:sz w:val="23"/>
          <w:szCs w:val="23"/>
        </w:rPr>
        <w:t>s</w:t>
      </w:r>
      <w:r w:rsidRPr="006C11D7">
        <w:rPr>
          <w:rStyle w:val="A0"/>
          <w:rFonts w:asciiTheme="minorHAnsi" w:hAnsiTheme="minorHAnsi" w:cstheme="minorHAnsi"/>
          <w:color w:val="000000" w:themeColor="text1"/>
          <w:sz w:val="23"/>
          <w:szCs w:val="23"/>
        </w:rPr>
        <w:t>taff to increase community involvement in Liberdade and Gosforth Civic Theatre. You will take the lead on engaging local communities and will be expected to build relationships with community</w:t>
      </w:r>
      <w:r>
        <w:rPr>
          <w:rStyle w:val="A0"/>
          <w:rFonts w:asciiTheme="minorHAnsi" w:hAnsiTheme="minorHAnsi" w:cstheme="minorHAnsi"/>
          <w:color w:val="000000" w:themeColor="text1"/>
          <w:sz w:val="23"/>
          <w:szCs w:val="23"/>
        </w:rPr>
        <w:t xml:space="preserve"> groups</w:t>
      </w:r>
      <w:r w:rsidRPr="006C11D7">
        <w:rPr>
          <w:rStyle w:val="A0"/>
          <w:rFonts w:asciiTheme="minorHAnsi" w:hAnsiTheme="minorHAnsi" w:cstheme="minorHAnsi"/>
          <w:color w:val="000000" w:themeColor="text1"/>
          <w:sz w:val="23"/>
          <w:szCs w:val="23"/>
        </w:rPr>
        <w:t xml:space="preserve">, particularly those groups who are currently under-represented at GCT, as identified in our EDI action plan. </w:t>
      </w:r>
    </w:p>
    <w:p w14:paraId="44A09BBF" w14:textId="77777777" w:rsidR="00373C88" w:rsidRDefault="00373C88" w:rsidP="00373C88">
      <w:pPr>
        <w:pStyle w:val="Default"/>
        <w:rPr>
          <w:rStyle w:val="A0"/>
          <w:rFonts w:asciiTheme="minorHAnsi" w:hAnsiTheme="minorHAnsi" w:cstheme="minorHAnsi"/>
          <w:color w:val="000000" w:themeColor="text1"/>
          <w:sz w:val="23"/>
          <w:szCs w:val="23"/>
        </w:rPr>
      </w:pPr>
    </w:p>
    <w:p w14:paraId="73382166" w14:textId="77777777" w:rsidR="00995F6D" w:rsidRPr="006C11D7" w:rsidRDefault="00995F6D" w:rsidP="00995F6D">
      <w:pPr>
        <w:pStyle w:val="Default"/>
        <w:rPr>
          <w:rFonts w:asciiTheme="minorHAnsi" w:hAnsiTheme="minorHAnsi" w:cstheme="minorHAnsi"/>
          <w:color w:val="000000" w:themeColor="text1"/>
          <w:sz w:val="23"/>
          <w:szCs w:val="23"/>
        </w:rPr>
      </w:pPr>
      <w:r w:rsidRPr="006C11D7">
        <w:rPr>
          <w:rStyle w:val="A0"/>
          <w:rFonts w:asciiTheme="minorHAnsi" w:hAnsiTheme="minorHAnsi" w:cstheme="minorHAnsi"/>
          <w:color w:val="000000" w:themeColor="text1"/>
          <w:sz w:val="23"/>
          <w:szCs w:val="23"/>
        </w:rPr>
        <w:t>You will</w:t>
      </w:r>
      <w:r>
        <w:rPr>
          <w:rStyle w:val="A0"/>
          <w:rFonts w:asciiTheme="minorHAnsi" w:hAnsiTheme="minorHAnsi" w:cstheme="minorHAnsi"/>
          <w:color w:val="000000" w:themeColor="text1"/>
          <w:sz w:val="23"/>
          <w:szCs w:val="23"/>
        </w:rPr>
        <w:t xml:space="preserve"> c</w:t>
      </w:r>
      <w:r w:rsidRPr="006C11D7">
        <w:rPr>
          <w:rStyle w:val="A0"/>
          <w:rFonts w:asciiTheme="minorHAnsi" w:hAnsiTheme="minorHAnsi" w:cstheme="minorHAnsi"/>
          <w:color w:val="000000" w:themeColor="text1"/>
          <w:sz w:val="23"/>
          <w:szCs w:val="23"/>
        </w:rPr>
        <w:t>arry out community consultations</w:t>
      </w:r>
      <w:r>
        <w:rPr>
          <w:rStyle w:val="A0"/>
          <w:rFonts w:asciiTheme="minorHAnsi" w:hAnsiTheme="minorHAnsi" w:cstheme="minorHAnsi"/>
          <w:color w:val="000000" w:themeColor="text1"/>
          <w:sz w:val="23"/>
          <w:szCs w:val="23"/>
        </w:rPr>
        <w:t>,</w:t>
      </w:r>
      <w:r w:rsidRPr="006C11D7">
        <w:rPr>
          <w:rStyle w:val="A0"/>
          <w:rFonts w:asciiTheme="minorHAnsi" w:hAnsiTheme="minorHAnsi" w:cstheme="minorHAnsi"/>
          <w:color w:val="000000" w:themeColor="text1"/>
          <w:sz w:val="23"/>
          <w:szCs w:val="23"/>
        </w:rPr>
        <w:t xml:space="preserve"> </w:t>
      </w:r>
      <w:r>
        <w:rPr>
          <w:rStyle w:val="A0"/>
          <w:rFonts w:asciiTheme="minorHAnsi" w:hAnsiTheme="minorHAnsi" w:cstheme="minorHAnsi"/>
          <w:color w:val="000000" w:themeColor="text1"/>
          <w:sz w:val="23"/>
          <w:szCs w:val="23"/>
        </w:rPr>
        <w:t xml:space="preserve">establish and </w:t>
      </w:r>
      <w:r w:rsidRPr="006C11D7">
        <w:rPr>
          <w:rStyle w:val="A0"/>
          <w:rFonts w:asciiTheme="minorHAnsi" w:hAnsiTheme="minorHAnsi" w:cstheme="minorHAnsi"/>
          <w:color w:val="000000" w:themeColor="text1"/>
          <w:sz w:val="23"/>
          <w:szCs w:val="23"/>
        </w:rPr>
        <w:t>grow links and partnerships with other community organisations</w:t>
      </w:r>
      <w:r>
        <w:rPr>
          <w:rStyle w:val="A0"/>
          <w:rFonts w:asciiTheme="minorHAnsi" w:hAnsiTheme="minorHAnsi" w:cstheme="minorHAnsi"/>
          <w:color w:val="000000" w:themeColor="text1"/>
          <w:sz w:val="23"/>
          <w:szCs w:val="23"/>
        </w:rPr>
        <w:t>,</w:t>
      </w:r>
      <w:r w:rsidRPr="006C11D7">
        <w:rPr>
          <w:rStyle w:val="A0"/>
          <w:rFonts w:asciiTheme="minorHAnsi" w:hAnsiTheme="minorHAnsi" w:cstheme="minorHAnsi"/>
          <w:color w:val="000000" w:themeColor="text1"/>
          <w:sz w:val="23"/>
          <w:szCs w:val="23"/>
        </w:rPr>
        <w:t xml:space="preserve"> plan and deliver activities for community members</w:t>
      </w:r>
      <w:r>
        <w:rPr>
          <w:rStyle w:val="A0"/>
          <w:rFonts w:asciiTheme="minorHAnsi" w:hAnsiTheme="minorHAnsi" w:cstheme="minorHAnsi"/>
          <w:color w:val="000000" w:themeColor="text1"/>
          <w:sz w:val="23"/>
          <w:szCs w:val="23"/>
        </w:rPr>
        <w:t>,</w:t>
      </w:r>
      <w:r w:rsidRPr="006C11D7">
        <w:rPr>
          <w:rStyle w:val="A0"/>
          <w:rFonts w:asciiTheme="minorHAnsi" w:hAnsiTheme="minorHAnsi" w:cstheme="minorHAnsi"/>
          <w:color w:val="000000" w:themeColor="text1"/>
          <w:sz w:val="23"/>
          <w:szCs w:val="23"/>
        </w:rPr>
        <w:t xml:space="preserve"> co-ordinate and develop our GCT community forum</w:t>
      </w:r>
      <w:r>
        <w:rPr>
          <w:rStyle w:val="A0"/>
          <w:rFonts w:asciiTheme="minorHAnsi" w:hAnsiTheme="minorHAnsi" w:cstheme="minorHAnsi"/>
          <w:color w:val="000000" w:themeColor="text1"/>
          <w:sz w:val="23"/>
          <w:szCs w:val="23"/>
        </w:rPr>
        <w:t>,</w:t>
      </w:r>
      <w:r w:rsidRPr="006C11D7">
        <w:rPr>
          <w:rStyle w:val="A0"/>
          <w:rFonts w:asciiTheme="minorHAnsi" w:hAnsiTheme="minorHAnsi" w:cstheme="minorHAnsi"/>
          <w:color w:val="000000" w:themeColor="text1"/>
          <w:sz w:val="23"/>
          <w:szCs w:val="23"/>
        </w:rPr>
        <w:t xml:space="preserve"> support community champions</w:t>
      </w:r>
      <w:r>
        <w:rPr>
          <w:rStyle w:val="A0"/>
          <w:rFonts w:asciiTheme="minorHAnsi" w:hAnsiTheme="minorHAnsi" w:cstheme="minorHAnsi"/>
          <w:color w:val="000000" w:themeColor="text1"/>
          <w:sz w:val="23"/>
          <w:szCs w:val="23"/>
        </w:rPr>
        <w:t xml:space="preserve"> </w:t>
      </w:r>
      <w:r w:rsidRPr="006C11D7">
        <w:rPr>
          <w:rStyle w:val="A0"/>
          <w:rFonts w:asciiTheme="minorHAnsi" w:hAnsiTheme="minorHAnsi" w:cstheme="minorHAnsi"/>
          <w:color w:val="000000" w:themeColor="text1"/>
          <w:sz w:val="23"/>
          <w:szCs w:val="23"/>
        </w:rPr>
        <w:t>and volunteers</w:t>
      </w:r>
      <w:r>
        <w:rPr>
          <w:rStyle w:val="A0"/>
          <w:rFonts w:asciiTheme="minorHAnsi" w:hAnsiTheme="minorHAnsi" w:cstheme="minorHAnsi"/>
          <w:color w:val="000000" w:themeColor="text1"/>
          <w:sz w:val="23"/>
          <w:szCs w:val="23"/>
        </w:rPr>
        <w:t>,</w:t>
      </w:r>
      <w:r w:rsidRPr="006C11D7">
        <w:rPr>
          <w:rStyle w:val="A0"/>
          <w:rFonts w:asciiTheme="minorHAnsi" w:hAnsiTheme="minorHAnsi" w:cstheme="minorHAnsi"/>
          <w:color w:val="000000" w:themeColor="text1"/>
          <w:sz w:val="23"/>
          <w:szCs w:val="23"/>
        </w:rPr>
        <w:t xml:space="preserve"> and increase participation in the arts, </w:t>
      </w:r>
      <w:proofErr w:type="gramStart"/>
      <w:r w:rsidRPr="006C11D7">
        <w:rPr>
          <w:rStyle w:val="A0"/>
          <w:rFonts w:asciiTheme="minorHAnsi" w:hAnsiTheme="minorHAnsi" w:cstheme="minorHAnsi"/>
          <w:color w:val="000000" w:themeColor="text1"/>
          <w:sz w:val="23"/>
          <w:szCs w:val="23"/>
        </w:rPr>
        <w:t>creativity</w:t>
      </w:r>
      <w:proofErr w:type="gramEnd"/>
      <w:r w:rsidRPr="006C11D7">
        <w:rPr>
          <w:rStyle w:val="A0"/>
          <w:rFonts w:asciiTheme="minorHAnsi" w:hAnsiTheme="minorHAnsi" w:cstheme="minorHAnsi"/>
          <w:color w:val="000000" w:themeColor="text1"/>
          <w:sz w:val="23"/>
          <w:szCs w:val="23"/>
        </w:rPr>
        <w:t xml:space="preserve"> and culture</w:t>
      </w:r>
      <w:r>
        <w:rPr>
          <w:rStyle w:val="A0"/>
          <w:rFonts w:asciiTheme="minorHAnsi" w:hAnsiTheme="minorHAnsi" w:cstheme="minorHAnsi"/>
          <w:color w:val="000000" w:themeColor="text1"/>
          <w:sz w:val="23"/>
          <w:szCs w:val="23"/>
        </w:rPr>
        <w:t xml:space="preserve"> at GCT</w:t>
      </w:r>
      <w:r w:rsidRPr="006C11D7">
        <w:rPr>
          <w:rStyle w:val="A0"/>
          <w:rFonts w:asciiTheme="minorHAnsi" w:hAnsiTheme="minorHAnsi" w:cstheme="minorHAnsi"/>
          <w:color w:val="000000" w:themeColor="text1"/>
          <w:sz w:val="23"/>
          <w:szCs w:val="23"/>
        </w:rPr>
        <w:t>.</w:t>
      </w:r>
    </w:p>
    <w:p w14:paraId="113DFDD4" w14:textId="77777777" w:rsidR="00C35515" w:rsidRPr="006C11D7" w:rsidRDefault="00C35515" w:rsidP="00C35515">
      <w:pPr>
        <w:pStyle w:val="Default"/>
        <w:rPr>
          <w:rFonts w:asciiTheme="minorHAnsi" w:hAnsiTheme="minorHAnsi" w:cstheme="minorHAnsi"/>
          <w:color w:val="000000" w:themeColor="text1"/>
          <w:sz w:val="23"/>
          <w:szCs w:val="23"/>
        </w:rPr>
      </w:pPr>
    </w:p>
    <w:p w14:paraId="123F5F79" w14:textId="77777777" w:rsidR="00C35515" w:rsidRPr="00071161" w:rsidRDefault="00C35515" w:rsidP="00C35515">
      <w:pPr>
        <w:pStyle w:val="Default"/>
        <w:rPr>
          <w:rFonts w:asciiTheme="minorHAnsi" w:hAnsiTheme="minorHAnsi" w:cstheme="minorHAnsi"/>
        </w:rPr>
      </w:pPr>
    </w:p>
    <w:p w14:paraId="20E95AE2" w14:textId="77777777" w:rsidR="00DF0D85" w:rsidRPr="00315FBF" w:rsidRDefault="00DF0D85" w:rsidP="00DF0D85">
      <w:pPr>
        <w:pStyle w:val="Default"/>
        <w:rPr>
          <w:rFonts w:asciiTheme="minorHAnsi" w:hAnsiTheme="minorHAnsi" w:cstheme="minorHAnsi"/>
          <w:sz w:val="23"/>
          <w:szCs w:val="23"/>
        </w:rPr>
      </w:pPr>
      <w:r w:rsidRPr="00315FBF">
        <w:rPr>
          <w:rFonts w:asciiTheme="minorHAnsi" w:hAnsiTheme="minorHAnsi" w:cstheme="minorHAnsi"/>
          <w:b/>
          <w:bCs/>
          <w:sz w:val="23"/>
          <w:szCs w:val="23"/>
        </w:rPr>
        <w:t xml:space="preserve">Terms </w:t>
      </w:r>
    </w:p>
    <w:p w14:paraId="0626F3C2" w14:textId="1858CCE6" w:rsidR="00C35515" w:rsidRDefault="00C35515" w:rsidP="00C35515">
      <w:pPr>
        <w:pStyle w:val="Default"/>
        <w:rPr>
          <w:rFonts w:asciiTheme="minorHAnsi" w:hAnsiTheme="minorHAnsi" w:cstheme="minorHAnsi"/>
        </w:rPr>
      </w:pPr>
      <w:r w:rsidRPr="00071161">
        <w:rPr>
          <w:rFonts w:asciiTheme="minorHAnsi" w:hAnsiTheme="minorHAnsi" w:cstheme="minorHAnsi"/>
        </w:rPr>
        <w:t xml:space="preserve">Role: Community Engagement </w:t>
      </w:r>
      <w:r w:rsidR="00373C88">
        <w:rPr>
          <w:rFonts w:asciiTheme="minorHAnsi" w:hAnsiTheme="minorHAnsi" w:cstheme="minorHAnsi"/>
        </w:rPr>
        <w:t>Facilitator</w:t>
      </w:r>
      <w:r w:rsidR="00981300">
        <w:rPr>
          <w:rFonts w:asciiTheme="minorHAnsi" w:hAnsiTheme="minorHAnsi" w:cstheme="minorHAnsi"/>
        </w:rPr>
        <w:t xml:space="preserve"> (</w:t>
      </w:r>
      <w:r w:rsidR="00255B94">
        <w:rPr>
          <w:rFonts w:asciiTheme="minorHAnsi" w:hAnsiTheme="minorHAnsi" w:cstheme="minorHAnsi"/>
        </w:rPr>
        <w:t>t</w:t>
      </w:r>
      <w:r w:rsidR="00981300">
        <w:rPr>
          <w:rFonts w:asciiTheme="minorHAnsi" w:hAnsiTheme="minorHAnsi" w:cstheme="minorHAnsi"/>
        </w:rPr>
        <w:t>itle negotiable</w:t>
      </w:r>
      <w:r w:rsidR="00DF0D85">
        <w:rPr>
          <w:rFonts w:asciiTheme="minorHAnsi" w:hAnsiTheme="minorHAnsi" w:cstheme="minorHAnsi"/>
        </w:rPr>
        <w:t>)</w:t>
      </w:r>
    </w:p>
    <w:p w14:paraId="27221C84" w14:textId="615C2793" w:rsidR="00DF0D85" w:rsidRPr="00071161" w:rsidRDefault="00DF0D85" w:rsidP="00C35515">
      <w:pPr>
        <w:pStyle w:val="Default"/>
        <w:rPr>
          <w:rFonts w:asciiTheme="minorHAnsi" w:hAnsiTheme="minorHAnsi" w:cstheme="minorHAnsi"/>
        </w:rPr>
      </w:pPr>
      <w:r>
        <w:rPr>
          <w:rFonts w:asciiTheme="minorHAnsi" w:hAnsiTheme="minorHAnsi" w:cstheme="minorHAnsi"/>
        </w:rPr>
        <w:t xml:space="preserve">Contract: Permanent </w:t>
      </w:r>
    </w:p>
    <w:p w14:paraId="1F621D97" w14:textId="7E61D7D7" w:rsidR="00C35515" w:rsidRDefault="00C35515" w:rsidP="00C35515">
      <w:pPr>
        <w:pStyle w:val="Default"/>
        <w:rPr>
          <w:rFonts w:asciiTheme="minorHAnsi" w:hAnsiTheme="minorHAnsi" w:cstheme="minorHAnsi"/>
        </w:rPr>
      </w:pPr>
      <w:r w:rsidRPr="00071161">
        <w:rPr>
          <w:rFonts w:asciiTheme="minorHAnsi" w:hAnsiTheme="minorHAnsi" w:cstheme="minorHAnsi"/>
        </w:rPr>
        <w:t>Hours:  2</w:t>
      </w:r>
      <w:r w:rsidR="009C76A1">
        <w:rPr>
          <w:rFonts w:asciiTheme="minorHAnsi" w:hAnsiTheme="minorHAnsi" w:cstheme="minorHAnsi"/>
        </w:rPr>
        <w:t>4hrs</w:t>
      </w:r>
      <w:r w:rsidRPr="00071161">
        <w:rPr>
          <w:rFonts w:asciiTheme="minorHAnsi" w:hAnsiTheme="minorHAnsi" w:cstheme="minorHAnsi"/>
        </w:rPr>
        <w:t xml:space="preserve"> per week (</w:t>
      </w:r>
      <w:r w:rsidR="009C76A1">
        <w:rPr>
          <w:rFonts w:asciiTheme="minorHAnsi" w:hAnsiTheme="minorHAnsi" w:cstheme="minorHAnsi"/>
        </w:rPr>
        <w:t>3</w:t>
      </w:r>
      <w:r w:rsidRPr="00071161">
        <w:rPr>
          <w:rFonts w:asciiTheme="minorHAnsi" w:hAnsiTheme="minorHAnsi" w:cstheme="minorHAnsi"/>
        </w:rPr>
        <w:t xml:space="preserve"> days) flexible working </w:t>
      </w:r>
    </w:p>
    <w:p w14:paraId="071A5E5D" w14:textId="10C1AF98" w:rsidR="00DF0D85" w:rsidRPr="00315FBF" w:rsidRDefault="00DF0D85" w:rsidP="00DF0D85">
      <w:pPr>
        <w:pStyle w:val="Default"/>
        <w:rPr>
          <w:rFonts w:asciiTheme="minorHAnsi" w:hAnsiTheme="minorHAnsi" w:cstheme="minorHAnsi"/>
          <w:sz w:val="23"/>
          <w:szCs w:val="23"/>
        </w:rPr>
      </w:pPr>
      <w:r w:rsidRPr="00315FBF">
        <w:rPr>
          <w:rFonts w:asciiTheme="minorHAnsi" w:hAnsiTheme="minorHAnsi" w:cstheme="minorHAnsi"/>
          <w:sz w:val="23"/>
          <w:szCs w:val="23"/>
        </w:rPr>
        <w:t>Holiday entitlement: 30 days per year</w:t>
      </w:r>
      <w:r w:rsidR="001B113E">
        <w:rPr>
          <w:rFonts w:asciiTheme="minorHAnsi" w:hAnsiTheme="minorHAnsi" w:cstheme="minorHAnsi"/>
          <w:sz w:val="23"/>
          <w:szCs w:val="23"/>
        </w:rPr>
        <w:t xml:space="preserve"> (pro rata</w:t>
      </w:r>
      <w:r w:rsidR="00373C88">
        <w:rPr>
          <w:rFonts w:asciiTheme="minorHAnsi" w:hAnsiTheme="minorHAnsi" w:cstheme="minorHAnsi"/>
          <w:sz w:val="23"/>
          <w:szCs w:val="23"/>
        </w:rPr>
        <w:t>)</w:t>
      </w:r>
      <w:r w:rsidR="00255B94">
        <w:rPr>
          <w:rFonts w:asciiTheme="minorHAnsi" w:hAnsiTheme="minorHAnsi" w:cstheme="minorHAnsi"/>
          <w:sz w:val="23"/>
          <w:szCs w:val="23"/>
        </w:rPr>
        <w:t xml:space="preserve"> </w:t>
      </w:r>
      <w:r w:rsidR="00373C88">
        <w:rPr>
          <w:rFonts w:asciiTheme="minorHAnsi" w:hAnsiTheme="minorHAnsi" w:cstheme="minorHAnsi"/>
          <w:sz w:val="23"/>
          <w:szCs w:val="23"/>
        </w:rPr>
        <w:t>(</w:t>
      </w:r>
      <w:r w:rsidR="00255B94">
        <w:rPr>
          <w:rFonts w:asciiTheme="minorHAnsi" w:hAnsiTheme="minorHAnsi" w:cstheme="minorHAnsi"/>
          <w:sz w:val="23"/>
          <w:szCs w:val="23"/>
        </w:rPr>
        <w:t>i</w:t>
      </w:r>
      <w:r w:rsidRPr="00315FBF">
        <w:rPr>
          <w:rFonts w:asciiTheme="minorHAnsi" w:hAnsiTheme="minorHAnsi" w:cstheme="minorHAnsi"/>
          <w:sz w:val="23"/>
          <w:szCs w:val="23"/>
        </w:rPr>
        <w:t>ncreasing 1 day per year of service, to a maximum of 35 days</w:t>
      </w:r>
      <w:r w:rsidR="001B113E">
        <w:rPr>
          <w:rFonts w:asciiTheme="minorHAnsi" w:hAnsiTheme="minorHAnsi" w:cstheme="minorHAnsi"/>
          <w:sz w:val="23"/>
          <w:szCs w:val="23"/>
        </w:rPr>
        <w:t xml:space="preserve"> pro rata</w:t>
      </w:r>
      <w:r w:rsidRPr="00315FBF">
        <w:rPr>
          <w:rFonts w:asciiTheme="minorHAnsi" w:hAnsiTheme="minorHAnsi" w:cstheme="minorHAnsi"/>
          <w:sz w:val="23"/>
          <w:szCs w:val="23"/>
        </w:rPr>
        <w:t>)</w:t>
      </w:r>
    </w:p>
    <w:p w14:paraId="7260D00C" w14:textId="5B395263" w:rsidR="00DF0D85" w:rsidRPr="00DF0D85" w:rsidRDefault="00DF0D85" w:rsidP="00C35515">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Starting:  </w:t>
      </w:r>
      <w:r w:rsidR="00373C88">
        <w:rPr>
          <w:rFonts w:asciiTheme="minorHAnsi" w:hAnsiTheme="minorHAnsi" w:cstheme="minorHAnsi"/>
          <w:sz w:val="23"/>
          <w:szCs w:val="23"/>
        </w:rPr>
        <w:t>ASAP</w:t>
      </w:r>
    </w:p>
    <w:p w14:paraId="1215E19B" w14:textId="717A19FB" w:rsidR="00C35515" w:rsidRPr="00071161" w:rsidRDefault="00C35515" w:rsidP="00C35515">
      <w:pPr>
        <w:pStyle w:val="Default"/>
        <w:rPr>
          <w:rFonts w:asciiTheme="minorHAnsi" w:hAnsiTheme="minorHAnsi" w:cstheme="minorHAnsi"/>
        </w:rPr>
      </w:pPr>
      <w:r w:rsidRPr="00071161">
        <w:rPr>
          <w:rFonts w:asciiTheme="minorHAnsi" w:hAnsiTheme="minorHAnsi" w:cstheme="minorHAnsi"/>
        </w:rPr>
        <w:t>Place of Work: Gosforth Civic Theatre</w:t>
      </w:r>
      <w:r w:rsidR="00DF0D85">
        <w:rPr>
          <w:rFonts w:asciiTheme="minorHAnsi" w:hAnsiTheme="minorHAnsi" w:cstheme="minorHAnsi"/>
        </w:rPr>
        <w:t xml:space="preserve"> and other local venues</w:t>
      </w:r>
      <w:r w:rsidRPr="00071161">
        <w:rPr>
          <w:rFonts w:asciiTheme="minorHAnsi" w:hAnsiTheme="minorHAnsi" w:cstheme="minorHAnsi"/>
        </w:rPr>
        <w:t xml:space="preserve"> </w:t>
      </w:r>
    </w:p>
    <w:p w14:paraId="6C7CB02D" w14:textId="6D1ED879" w:rsidR="00C35515" w:rsidRPr="00071161" w:rsidRDefault="00C35515" w:rsidP="00C35515">
      <w:pPr>
        <w:pStyle w:val="Default"/>
        <w:rPr>
          <w:rFonts w:asciiTheme="minorHAnsi" w:hAnsiTheme="minorHAnsi" w:cstheme="minorHAnsi"/>
        </w:rPr>
      </w:pPr>
      <w:r w:rsidRPr="00071161">
        <w:rPr>
          <w:rFonts w:asciiTheme="minorHAnsi" w:hAnsiTheme="minorHAnsi" w:cstheme="minorHAnsi"/>
        </w:rPr>
        <w:t xml:space="preserve">Reports to: </w:t>
      </w:r>
      <w:r w:rsidR="00DF0D85">
        <w:rPr>
          <w:rFonts w:asciiTheme="minorHAnsi" w:hAnsiTheme="minorHAnsi" w:cstheme="minorHAnsi"/>
        </w:rPr>
        <w:t>Development Manager</w:t>
      </w:r>
    </w:p>
    <w:p w14:paraId="067FA962" w14:textId="1BA6D2FA" w:rsidR="00C35515" w:rsidRPr="00071161" w:rsidRDefault="00C35515" w:rsidP="00C35515">
      <w:pPr>
        <w:rPr>
          <w:rFonts w:cstheme="minorHAnsi"/>
        </w:rPr>
      </w:pPr>
      <w:r w:rsidRPr="00071161">
        <w:rPr>
          <w:rFonts w:cstheme="minorHAnsi"/>
        </w:rPr>
        <w:t>Salary: £27,000</w:t>
      </w:r>
      <w:r w:rsidR="00981300">
        <w:rPr>
          <w:rFonts w:cstheme="minorHAnsi"/>
        </w:rPr>
        <w:t xml:space="preserve"> pro rata per year (</w:t>
      </w:r>
      <w:r w:rsidR="00373C88">
        <w:rPr>
          <w:rFonts w:cstheme="minorHAnsi"/>
        </w:rPr>
        <w:t xml:space="preserve">Actual </w:t>
      </w:r>
      <w:r w:rsidR="00981300">
        <w:rPr>
          <w:rFonts w:cstheme="minorHAnsi"/>
        </w:rPr>
        <w:t xml:space="preserve">£16,200) </w:t>
      </w:r>
    </w:p>
    <w:p w14:paraId="79394139" w14:textId="30883A89" w:rsidR="00FB4073" w:rsidRDefault="006C11D7" w:rsidP="00D12E2A">
      <w:pPr>
        <w:rPr>
          <w:rFonts w:eastAsia="Times New Roman" w:cstheme="minorHAnsi"/>
          <w:b/>
          <w:bCs/>
          <w:color w:val="000000"/>
          <w:sz w:val="23"/>
          <w:szCs w:val="23"/>
          <w:lang w:eastAsia="en-GB"/>
        </w:rPr>
      </w:pPr>
      <w:r w:rsidRPr="00FB4073">
        <w:rPr>
          <w:rFonts w:eastAsia="Times New Roman" w:cstheme="minorHAnsi"/>
          <w:b/>
          <w:bCs/>
          <w:noProof/>
          <w:color w:val="000000"/>
          <w:sz w:val="23"/>
          <w:szCs w:val="23"/>
          <w:lang w:eastAsia="en-GB"/>
        </w:rPr>
        <w:drawing>
          <wp:anchor distT="0" distB="0" distL="114300" distR="114300" simplePos="0" relativeHeight="251678720" behindDoc="0" locked="0" layoutInCell="1" allowOverlap="1" wp14:anchorId="336E6661" wp14:editId="5736AA9D">
            <wp:simplePos x="0" y="0"/>
            <wp:positionH relativeFrom="margin">
              <wp:posOffset>5158740</wp:posOffset>
            </wp:positionH>
            <wp:positionV relativeFrom="margin">
              <wp:posOffset>3082290</wp:posOffset>
            </wp:positionV>
            <wp:extent cx="5527675" cy="1753870"/>
            <wp:effectExtent l="0" t="0" r="0" b="0"/>
            <wp:wrapSquare wrapText="bothSides"/>
            <wp:docPr id="14" name="Picture 14"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07 cop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7675" cy="1753870"/>
                    </a:xfrm>
                    <a:prstGeom prst="rect">
                      <a:avLst/>
                    </a:prstGeom>
                  </pic:spPr>
                </pic:pic>
              </a:graphicData>
            </a:graphic>
            <wp14:sizeRelH relativeFrom="margin">
              <wp14:pctWidth>0</wp14:pctWidth>
            </wp14:sizeRelH>
            <wp14:sizeRelV relativeFrom="margin">
              <wp14:pctHeight>0</wp14:pctHeight>
            </wp14:sizeRelV>
          </wp:anchor>
        </w:drawing>
      </w:r>
      <w:r w:rsidRPr="00FB4073">
        <w:rPr>
          <w:rFonts w:eastAsia="Times New Roman" w:cstheme="minorHAnsi"/>
          <w:b/>
          <w:bCs/>
          <w:noProof/>
          <w:color w:val="000000"/>
          <w:sz w:val="23"/>
          <w:szCs w:val="23"/>
          <w:lang w:eastAsia="en-GB"/>
        </w:rPr>
        <w:drawing>
          <wp:anchor distT="0" distB="0" distL="114300" distR="114300" simplePos="0" relativeHeight="251677696" behindDoc="0" locked="0" layoutInCell="1" allowOverlap="1" wp14:anchorId="337125AB" wp14:editId="3C8BB8A0">
            <wp:simplePos x="0" y="0"/>
            <wp:positionH relativeFrom="margin">
              <wp:posOffset>0</wp:posOffset>
            </wp:positionH>
            <wp:positionV relativeFrom="margin">
              <wp:posOffset>3085465</wp:posOffset>
            </wp:positionV>
            <wp:extent cx="5271770" cy="1748155"/>
            <wp:effectExtent l="0" t="0" r="0" b="4445"/>
            <wp:wrapSquare wrapText="bothSides"/>
            <wp:docPr id="1" name="Picture 1" descr="A group of people performing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1-28 at 17.17.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1770" cy="1748155"/>
                    </a:xfrm>
                    <a:prstGeom prst="rect">
                      <a:avLst/>
                    </a:prstGeom>
                  </pic:spPr>
                </pic:pic>
              </a:graphicData>
            </a:graphic>
            <wp14:sizeRelH relativeFrom="margin">
              <wp14:pctWidth>0</wp14:pctWidth>
            </wp14:sizeRelH>
            <wp14:sizeRelV relativeFrom="margin">
              <wp14:pctHeight>0</wp14:pctHeight>
            </wp14:sizeRelV>
          </wp:anchor>
        </w:drawing>
      </w:r>
    </w:p>
    <w:p w14:paraId="41DAE334" w14:textId="379D81C5" w:rsidR="00FB4073" w:rsidRPr="00315FBF" w:rsidRDefault="00FB4073" w:rsidP="00D12E2A">
      <w:pPr>
        <w:rPr>
          <w:rFonts w:eastAsia="Times New Roman" w:cstheme="minorHAnsi"/>
          <w:b/>
          <w:bCs/>
          <w:color w:val="000000"/>
          <w:sz w:val="23"/>
          <w:szCs w:val="23"/>
          <w:lang w:eastAsia="en-GB"/>
        </w:rPr>
      </w:pPr>
    </w:p>
    <w:p w14:paraId="774CD2FE" w14:textId="77777777" w:rsidR="00473D86" w:rsidRPr="00315FBF" w:rsidRDefault="00473D86" w:rsidP="00D12E2A">
      <w:pPr>
        <w:rPr>
          <w:rFonts w:eastAsia="Times New Roman" w:cstheme="minorHAnsi"/>
          <w:b/>
          <w:bCs/>
          <w:color w:val="000000"/>
          <w:sz w:val="23"/>
          <w:szCs w:val="23"/>
          <w:lang w:eastAsia="en-GB"/>
        </w:rPr>
      </w:pPr>
    </w:p>
    <w:p w14:paraId="1FC00097" w14:textId="77777777" w:rsidR="006C11D7" w:rsidRDefault="006C11D7" w:rsidP="00D12E2A">
      <w:pPr>
        <w:rPr>
          <w:rFonts w:eastAsia="Times New Roman" w:cstheme="minorHAnsi"/>
          <w:b/>
          <w:bCs/>
          <w:color w:val="000000"/>
          <w:sz w:val="23"/>
          <w:szCs w:val="23"/>
          <w:lang w:eastAsia="en-GB"/>
        </w:rPr>
      </w:pPr>
    </w:p>
    <w:p w14:paraId="63DC2A67" w14:textId="77777777" w:rsidR="006C11D7" w:rsidRDefault="006C11D7" w:rsidP="00D12E2A">
      <w:pPr>
        <w:rPr>
          <w:rFonts w:eastAsia="Times New Roman" w:cstheme="minorHAnsi"/>
          <w:b/>
          <w:bCs/>
          <w:color w:val="000000"/>
          <w:sz w:val="23"/>
          <w:szCs w:val="23"/>
          <w:lang w:eastAsia="en-GB"/>
        </w:rPr>
      </w:pPr>
    </w:p>
    <w:p w14:paraId="71570608" w14:textId="77777777" w:rsidR="006C11D7" w:rsidRDefault="006C11D7" w:rsidP="00D12E2A">
      <w:pPr>
        <w:rPr>
          <w:rFonts w:eastAsia="Times New Roman" w:cstheme="minorHAnsi"/>
          <w:b/>
          <w:bCs/>
          <w:color w:val="000000"/>
          <w:sz w:val="23"/>
          <w:szCs w:val="23"/>
          <w:lang w:eastAsia="en-GB"/>
        </w:rPr>
      </w:pPr>
    </w:p>
    <w:p w14:paraId="76E8AA64" w14:textId="77777777" w:rsidR="001B5A67" w:rsidRDefault="001B5A67" w:rsidP="00D12E2A">
      <w:pPr>
        <w:rPr>
          <w:rFonts w:eastAsia="Times New Roman" w:cstheme="minorHAnsi"/>
          <w:b/>
          <w:bCs/>
          <w:color w:val="000000"/>
          <w:sz w:val="23"/>
          <w:szCs w:val="23"/>
          <w:lang w:eastAsia="en-GB"/>
        </w:rPr>
      </w:pPr>
    </w:p>
    <w:p w14:paraId="146D32F3" w14:textId="77777777" w:rsidR="001B5A67" w:rsidRDefault="001B5A67" w:rsidP="00D12E2A">
      <w:pPr>
        <w:rPr>
          <w:rFonts w:eastAsia="Times New Roman" w:cstheme="minorHAnsi"/>
          <w:b/>
          <w:bCs/>
          <w:color w:val="000000"/>
          <w:sz w:val="23"/>
          <w:szCs w:val="23"/>
          <w:lang w:eastAsia="en-GB"/>
        </w:rPr>
      </w:pPr>
    </w:p>
    <w:p w14:paraId="3C09A7E1" w14:textId="77777777" w:rsidR="001B5A67" w:rsidRDefault="001B5A67" w:rsidP="00D12E2A">
      <w:pPr>
        <w:rPr>
          <w:rFonts w:eastAsia="Times New Roman" w:cstheme="minorHAnsi"/>
          <w:b/>
          <w:bCs/>
          <w:color w:val="000000"/>
          <w:sz w:val="23"/>
          <w:szCs w:val="23"/>
          <w:lang w:eastAsia="en-GB"/>
        </w:rPr>
      </w:pPr>
    </w:p>
    <w:p w14:paraId="42CE9BCA" w14:textId="77777777" w:rsidR="001B5A67" w:rsidRDefault="001B5A67" w:rsidP="00D12E2A">
      <w:pPr>
        <w:rPr>
          <w:rFonts w:eastAsia="Times New Roman" w:cstheme="minorHAnsi"/>
          <w:b/>
          <w:bCs/>
          <w:color w:val="000000"/>
          <w:sz w:val="23"/>
          <w:szCs w:val="23"/>
          <w:lang w:eastAsia="en-GB"/>
        </w:rPr>
      </w:pPr>
    </w:p>
    <w:p w14:paraId="01F1F308" w14:textId="77777777" w:rsidR="001B5A67" w:rsidRDefault="001B5A67" w:rsidP="00D12E2A">
      <w:pPr>
        <w:rPr>
          <w:rFonts w:eastAsia="Times New Roman" w:cstheme="minorHAnsi"/>
          <w:b/>
          <w:bCs/>
          <w:color w:val="000000"/>
          <w:sz w:val="23"/>
          <w:szCs w:val="23"/>
          <w:lang w:eastAsia="en-GB"/>
        </w:rPr>
      </w:pPr>
    </w:p>
    <w:p w14:paraId="357F378E" w14:textId="0B3B6DDA" w:rsidR="00D12E2A" w:rsidRPr="00315FBF" w:rsidRDefault="00D12E2A" w:rsidP="00D12E2A">
      <w:pPr>
        <w:rPr>
          <w:rFonts w:eastAsia="Times New Roman" w:cstheme="minorHAnsi"/>
          <w:sz w:val="23"/>
          <w:szCs w:val="23"/>
          <w:lang w:eastAsia="en-GB"/>
        </w:rPr>
      </w:pPr>
      <w:r w:rsidRPr="00315FBF">
        <w:rPr>
          <w:rFonts w:eastAsia="Times New Roman" w:cstheme="minorHAnsi"/>
          <w:b/>
          <w:bCs/>
          <w:color w:val="000000"/>
          <w:sz w:val="23"/>
          <w:szCs w:val="23"/>
          <w:lang w:eastAsia="en-GB"/>
        </w:rPr>
        <w:lastRenderedPageBreak/>
        <w:t xml:space="preserve">Main </w:t>
      </w:r>
      <w:r w:rsidR="00255B94">
        <w:rPr>
          <w:rFonts w:eastAsia="Times New Roman" w:cstheme="minorHAnsi"/>
          <w:b/>
          <w:bCs/>
          <w:color w:val="000000"/>
          <w:sz w:val="23"/>
          <w:szCs w:val="23"/>
          <w:lang w:eastAsia="en-GB"/>
        </w:rPr>
        <w:t>D</w:t>
      </w:r>
      <w:r w:rsidRPr="00315FBF">
        <w:rPr>
          <w:rFonts w:eastAsia="Times New Roman" w:cstheme="minorHAnsi"/>
          <w:b/>
          <w:bCs/>
          <w:color w:val="000000"/>
          <w:sz w:val="23"/>
          <w:szCs w:val="23"/>
          <w:lang w:eastAsia="en-GB"/>
        </w:rPr>
        <w:t xml:space="preserve">uties and </w:t>
      </w:r>
      <w:r w:rsidR="00255B94">
        <w:rPr>
          <w:rFonts w:eastAsia="Times New Roman" w:cstheme="minorHAnsi"/>
          <w:b/>
          <w:bCs/>
          <w:color w:val="000000"/>
          <w:sz w:val="23"/>
          <w:szCs w:val="23"/>
          <w:lang w:eastAsia="en-GB"/>
        </w:rPr>
        <w:t>R</w:t>
      </w:r>
      <w:r w:rsidRPr="00315FBF">
        <w:rPr>
          <w:rFonts w:eastAsia="Times New Roman" w:cstheme="minorHAnsi"/>
          <w:b/>
          <w:bCs/>
          <w:color w:val="000000"/>
          <w:sz w:val="23"/>
          <w:szCs w:val="23"/>
          <w:lang w:eastAsia="en-GB"/>
        </w:rPr>
        <w:t>esponsibilities:</w:t>
      </w:r>
    </w:p>
    <w:p w14:paraId="7D8E736C" w14:textId="30B9BA42" w:rsidR="005F523F" w:rsidRPr="00403173" w:rsidRDefault="005F523F" w:rsidP="0057376B">
      <w:pPr>
        <w:rPr>
          <w:u w:val="single"/>
        </w:rPr>
      </w:pPr>
    </w:p>
    <w:p w14:paraId="5CEF02F3" w14:textId="77777777" w:rsidR="005F523F" w:rsidRDefault="005F523F" w:rsidP="005F523F">
      <w:r>
        <w:t>As this is a new post there is some scope for you to help shape it and make it your own. However, we expect your main responsibilities will be to:</w:t>
      </w:r>
    </w:p>
    <w:p w14:paraId="585102E9" w14:textId="256BD0EC"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Work with the Senior Staff to develop</w:t>
      </w:r>
      <w:r w:rsidR="00963CFC">
        <w:rPr>
          <w:rFonts w:cstheme="minorHAnsi"/>
          <w:color w:val="000000"/>
          <w:sz w:val="23"/>
          <w:szCs w:val="23"/>
        </w:rPr>
        <w:t xml:space="preserve"> and deliver</w:t>
      </w:r>
      <w:r w:rsidRPr="0057376B">
        <w:rPr>
          <w:rFonts w:cstheme="minorHAnsi"/>
          <w:color w:val="000000"/>
          <w:sz w:val="23"/>
          <w:szCs w:val="23"/>
        </w:rPr>
        <w:t xml:space="preserve"> a community engagement strategy which aligns with our Vision, Theory of Change</w:t>
      </w:r>
      <w:r w:rsidR="00255B94">
        <w:rPr>
          <w:rFonts w:cstheme="minorHAnsi"/>
          <w:color w:val="000000"/>
          <w:sz w:val="23"/>
          <w:szCs w:val="23"/>
        </w:rPr>
        <w:t>,</w:t>
      </w:r>
      <w:r w:rsidRPr="0057376B">
        <w:rPr>
          <w:rFonts w:cstheme="minorHAnsi"/>
          <w:color w:val="000000"/>
          <w:sz w:val="23"/>
          <w:szCs w:val="23"/>
        </w:rPr>
        <w:t xml:space="preserve"> Equity, Diversity and Inclusion policy and </w:t>
      </w:r>
      <w:r w:rsidR="00255B94" w:rsidRPr="006C11D7">
        <w:rPr>
          <w:color w:val="000000" w:themeColor="text1"/>
          <w:sz w:val="23"/>
          <w:szCs w:val="23"/>
        </w:rPr>
        <w:t>Arts Development Strategy</w:t>
      </w:r>
    </w:p>
    <w:p w14:paraId="36E98E4B" w14:textId="343AC374"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Work with your Line Manager to develop and agree a workplan which will ensure that what you do helps achieve our goals and targets and meets the requirements of those funding your post</w:t>
      </w:r>
    </w:p>
    <w:p w14:paraId="3904B16F" w14:textId="4D690B30"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 xml:space="preserve">Establish effective working relationships with individuals, groups, and </w:t>
      </w:r>
      <w:proofErr w:type="spellStart"/>
      <w:r w:rsidRPr="0057376B">
        <w:rPr>
          <w:rFonts w:cstheme="minorHAnsi"/>
          <w:color w:val="000000"/>
          <w:sz w:val="23"/>
          <w:szCs w:val="23"/>
        </w:rPr>
        <w:t>organisations</w:t>
      </w:r>
      <w:proofErr w:type="spellEnd"/>
      <w:r w:rsidRPr="0057376B">
        <w:rPr>
          <w:rFonts w:cstheme="minorHAnsi"/>
          <w:color w:val="000000"/>
          <w:sz w:val="23"/>
          <w:szCs w:val="23"/>
        </w:rPr>
        <w:t xml:space="preserve">, increasing their involvement in </w:t>
      </w:r>
      <w:r w:rsidR="00124E23">
        <w:rPr>
          <w:rFonts w:cstheme="minorHAnsi"/>
          <w:color w:val="000000"/>
          <w:sz w:val="23"/>
          <w:szCs w:val="23"/>
        </w:rPr>
        <w:t xml:space="preserve">activities at </w:t>
      </w:r>
      <w:r w:rsidRPr="0057376B">
        <w:rPr>
          <w:rFonts w:cstheme="minorHAnsi"/>
          <w:color w:val="000000"/>
          <w:sz w:val="23"/>
          <w:szCs w:val="23"/>
        </w:rPr>
        <w:t xml:space="preserve">GCT and ensuring our </w:t>
      </w:r>
      <w:proofErr w:type="spellStart"/>
      <w:r w:rsidRPr="0057376B">
        <w:rPr>
          <w:rFonts w:cstheme="minorHAnsi"/>
          <w:color w:val="000000"/>
          <w:sz w:val="23"/>
          <w:szCs w:val="23"/>
        </w:rPr>
        <w:t>organisation</w:t>
      </w:r>
      <w:proofErr w:type="spellEnd"/>
      <w:r w:rsidRPr="0057376B">
        <w:rPr>
          <w:rFonts w:cstheme="minorHAnsi"/>
          <w:color w:val="000000"/>
          <w:sz w:val="23"/>
          <w:szCs w:val="23"/>
        </w:rPr>
        <w:t xml:space="preserve"> is embedded in the</w:t>
      </w:r>
      <w:r w:rsidR="00124E23">
        <w:rPr>
          <w:rFonts w:cstheme="minorHAnsi"/>
          <w:color w:val="000000"/>
          <w:sz w:val="23"/>
          <w:szCs w:val="23"/>
        </w:rPr>
        <w:t xml:space="preserve"> nearby</w:t>
      </w:r>
      <w:r w:rsidRPr="0057376B">
        <w:rPr>
          <w:rFonts w:cstheme="minorHAnsi"/>
          <w:color w:val="000000"/>
          <w:sz w:val="23"/>
          <w:szCs w:val="23"/>
        </w:rPr>
        <w:t xml:space="preserve"> local communities, particularly in </w:t>
      </w:r>
      <w:proofErr w:type="spellStart"/>
      <w:r w:rsidRPr="0057376B">
        <w:rPr>
          <w:rFonts w:cstheme="minorHAnsi"/>
          <w:color w:val="000000"/>
          <w:sz w:val="23"/>
          <w:szCs w:val="23"/>
        </w:rPr>
        <w:t>Fawdon</w:t>
      </w:r>
      <w:proofErr w:type="spellEnd"/>
      <w:r w:rsidRPr="0057376B">
        <w:rPr>
          <w:rFonts w:cstheme="minorHAnsi"/>
          <w:color w:val="000000"/>
          <w:sz w:val="23"/>
          <w:szCs w:val="23"/>
        </w:rPr>
        <w:t xml:space="preserve"> and West Gosforth Ward</w:t>
      </w:r>
    </w:p>
    <w:p w14:paraId="0417AF2B" w14:textId="51DF064E"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 xml:space="preserve">Work with community-based contacts and networks, to identify community needs and then to plan and deliver projects, </w:t>
      </w:r>
      <w:proofErr w:type="spellStart"/>
      <w:proofErr w:type="gramStart"/>
      <w:r w:rsidRPr="0057376B">
        <w:rPr>
          <w:rFonts w:cstheme="minorHAnsi"/>
          <w:color w:val="000000"/>
          <w:sz w:val="23"/>
          <w:szCs w:val="23"/>
        </w:rPr>
        <w:t>programmes</w:t>
      </w:r>
      <w:proofErr w:type="spellEnd"/>
      <w:proofErr w:type="gramEnd"/>
      <w:r w:rsidRPr="0057376B">
        <w:rPr>
          <w:rFonts w:cstheme="minorHAnsi"/>
          <w:color w:val="000000"/>
          <w:sz w:val="23"/>
          <w:szCs w:val="23"/>
        </w:rPr>
        <w:t xml:space="preserve"> and activities to meet those needs</w:t>
      </w:r>
    </w:p>
    <w:p w14:paraId="1BA7AECF" w14:textId="7401BE51"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 xml:space="preserve">Promote and increase participation in arts, </w:t>
      </w:r>
      <w:r w:rsidR="002B2511" w:rsidRPr="0057376B">
        <w:rPr>
          <w:rFonts w:cstheme="minorHAnsi"/>
          <w:color w:val="000000"/>
          <w:sz w:val="23"/>
          <w:szCs w:val="23"/>
        </w:rPr>
        <w:t>culture,</w:t>
      </w:r>
      <w:r w:rsidRPr="0057376B">
        <w:rPr>
          <w:rFonts w:cstheme="minorHAnsi"/>
          <w:color w:val="000000"/>
          <w:sz w:val="23"/>
          <w:szCs w:val="23"/>
        </w:rPr>
        <w:t xml:space="preserve"> and creativity by working with Liberdade staff to develop and/or deliver relevant activities and events for local people and groups</w:t>
      </w:r>
    </w:p>
    <w:p w14:paraId="0AE9F8CB" w14:textId="01EF1D6B"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Develop and manage a small team of community champions/mentors who will act as first point of contact for Liberdade/GCT in their own communities</w:t>
      </w:r>
    </w:p>
    <w:p w14:paraId="4CFA430F" w14:textId="0014DC53" w:rsidR="005F523F" w:rsidRPr="0057376B" w:rsidRDefault="00124E23" w:rsidP="005F523F">
      <w:pPr>
        <w:pStyle w:val="ListParagraph"/>
        <w:numPr>
          <w:ilvl w:val="0"/>
          <w:numId w:val="13"/>
        </w:numPr>
        <w:autoSpaceDE w:val="0"/>
        <w:autoSpaceDN w:val="0"/>
        <w:adjustRightInd w:val="0"/>
        <w:rPr>
          <w:rFonts w:cstheme="minorHAnsi"/>
          <w:color w:val="000000"/>
          <w:sz w:val="23"/>
          <w:szCs w:val="23"/>
        </w:rPr>
      </w:pPr>
      <w:r>
        <w:rPr>
          <w:rFonts w:cstheme="minorHAnsi"/>
          <w:color w:val="000000"/>
          <w:sz w:val="23"/>
          <w:szCs w:val="23"/>
        </w:rPr>
        <w:t xml:space="preserve">Support the </w:t>
      </w:r>
      <w:r w:rsidR="00255B94">
        <w:rPr>
          <w:rFonts w:cstheme="minorHAnsi"/>
          <w:color w:val="000000"/>
          <w:sz w:val="23"/>
          <w:szCs w:val="23"/>
        </w:rPr>
        <w:t>S</w:t>
      </w:r>
      <w:r>
        <w:rPr>
          <w:rFonts w:cstheme="minorHAnsi"/>
          <w:color w:val="000000"/>
          <w:sz w:val="23"/>
          <w:szCs w:val="23"/>
        </w:rPr>
        <w:t xml:space="preserve">enior </w:t>
      </w:r>
      <w:r w:rsidR="00255B94">
        <w:rPr>
          <w:rFonts w:cstheme="minorHAnsi"/>
          <w:color w:val="000000"/>
          <w:sz w:val="23"/>
          <w:szCs w:val="23"/>
        </w:rPr>
        <w:t>T</w:t>
      </w:r>
      <w:r>
        <w:rPr>
          <w:rFonts w:cstheme="minorHAnsi"/>
          <w:color w:val="000000"/>
          <w:sz w:val="23"/>
          <w:szCs w:val="23"/>
        </w:rPr>
        <w:t xml:space="preserve">eam to </w:t>
      </w:r>
      <w:r w:rsidR="00255B94">
        <w:rPr>
          <w:rFonts w:cstheme="minorHAnsi"/>
          <w:color w:val="000000"/>
          <w:sz w:val="23"/>
          <w:szCs w:val="23"/>
        </w:rPr>
        <w:t>i</w:t>
      </w:r>
      <w:r w:rsidR="005F523F" w:rsidRPr="0057376B">
        <w:rPr>
          <w:rFonts w:cstheme="minorHAnsi"/>
          <w:color w:val="000000"/>
          <w:sz w:val="23"/>
          <w:szCs w:val="23"/>
        </w:rPr>
        <w:t xml:space="preserve">dentify community members who could contribute as Liberdade volunteers and community forum members </w:t>
      </w:r>
    </w:p>
    <w:p w14:paraId="37EB82F2" w14:textId="47D85596" w:rsidR="005F523F" w:rsidRPr="0057376B" w:rsidRDefault="002B2511" w:rsidP="005F523F">
      <w:pPr>
        <w:pStyle w:val="ListParagraph"/>
        <w:numPr>
          <w:ilvl w:val="0"/>
          <w:numId w:val="13"/>
        </w:numPr>
        <w:autoSpaceDE w:val="0"/>
        <w:autoSpaceDN w:val="0"/>
        <w:adjustRightInd w:val="0"/>
        <w:rPr>
          <w:rFonts w:cstheme="minorHAnsi"/>
          <w:color w:val="000000"/>
          <w:sz w:val="23"/>
          <w:szCs w:val="23"/>
        </w:rPr>
      </w:pPr>
      <w:r>
        <w:rPr>
          <w:rFonts w:cstheme="minorHAnsi"/>
          <w:color w:val="000000"/>
          <w:sz w:val="23"/>
          <w:szCs w:val="23"/>
        </w:rPr>
        <w:t>W</w:t>
      </w:r>
      <w:r w:rsidR="005F523F" w:rsidRPr="0057376B">
        <w:rPr>
          <w:rFonts w:cstheme="minorHAnsi"/>
          <w:color w:val="000000"/>
          <w:sz w:val="23"/>
          <w:szCs w:val="23"/>
        </w:rPr>
        <w:t>ork closely with Liberdade’s Volunteer Coordinator</w:t>
      </w:r>
      <w:r w:rsidR="00124E23">
        <w:rPr>
          <w:rFonts w:cstheme="minorHAnsi"/>
          <w:color w:val="000000"/>
          <w:sz w:val="23"/>
          <w:szCs w:val="23"/>
        </w:rPr>
        <w:t xml:space="preserve"> (</w:t>
      </w:r>
      <w:r w:rsidR="00255B94">
        <w:rPr>
          <w:rFonts w:cstheme="minorHAnsi"/>
          <w:color w:val="000000"/>
          <w:sz w:val="23"/>
          <w:szCs w:val="23"/>
        </w:rPr>
        <w:t>t</w:t>
      </w:r>
      <w:r w:rsidR="00124E23">
        <w:rPr>
          <w:rFonts w:cstheme="minorHAnsi"/>
          <w:color w:val="000000"/>
          <w:sz w:val="23"/>
          <w:szCs w:val="23"/>
        </w:rPr>
        <w:t>his is a new post that is not currently recruited against)</w:t>
      </w:r>
      <w:r w:rsidR="005F523F" w:rsidRPr="0057376B">
        <w:rPr>
          <w:rFonts w:cstheme="minorHAnsi"/>
          <w:color w:val="000000"/>
          <w:sz w:val="23"/>
          <w:szCs w:val="23"/>
        </w:rPr>
        <w:t xml:space="preserve"> to ensure high quality experiences for all volunteers </w:t>
      </w:r>
    </w:p>
    <w:p w14:paraId="610B585A" w14:textId="77777777"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Contribute to and/or lead community forum meetings</w:t>
      </w:r>
    </w:p>
    <w:p w14:paraId="0B4957C1" w14:textId="77777777"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Provide and/or contribute to the training of champions/mentors, volunteers, and community forum members.</w:t>
      </w:r>
    </w:p>
    <w:p w14:paraId="17B83F89" w14:textId="77777777"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Carry out community consultations on an agreed basis ensuring Liberdade has a steady flow of up-to-date community data available</w:t>
      </w:r>
    </w:p>
    <w:p w14:paraId="126A3BFF" w14:textId="4EEBA46D" w:rsidR="005F523F" w:rsidRPr="0057376B"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Produce progress reports as required and contribute to end of grant reports</w:t>
      </w:r>
      <w:r w:rsidR="00255B94">
        <w:rPr>
          <w:rFonts w:cstheme="minorHAnsi"/>
          <w:color w:val="000000"/>
          <w:sz w:val="23"/>
          <w:szCs w:val="23"/>
        </w:rPr>
        <w:t xml:space="preserve"> for</w:t>
      </w:r>
      <w:r w:rsidRPr="0057376B">
        <w:rPr>
          <w:rFonts w:cstheme="minorHAnsi"/>
          <w:color w:val="000000"/>
          <w:sz w:val="23"/>
          <w:szCs w:val="23"/>
        </w:rPr>
        <w:t xml:space="preserve"> monitoring and evaluation</w:t>
      </w:r>
    </w:p>
    <w:p w14:paraId="108C5538" w14:textId="410FCD1A" w:rsidR="005F523F" w:rsidRDefault="005F523F" w:rsidP="005F523F">
      <w:pPr>
        <w:pStyle w:val="ListParagraph"/>
        <w:numPr>
          <w:ilvl w:val="0"/>
          <w:numId w:val="13"/>
        </w:numPr>
        <w:autoSpaceDE w:val="0"/>
        <w:autoSpaceDN w:val="0"/>
        <w:adjustRightInd w:val="0"/>
        <w:rPr>
          <w:rFonts w:cstheme="minorHAnsi"/>
          <w:color w:val="000000"/>
          <w:sz w:val="23"/>
          <w:szCs w:val="23"/>
        </w:rPr>
      </w:pPr>
      <w:r w:rsidRPr="0057376B">
        <w:rPr>
          <w:rFonts w:cstheme="minorHAnsi"/>
          <w:color w:val="000000"/>
          <w:sz w:val="23"/>
          <w:szCs w:val="23"/>
        </w:rPr>
        <w:t>Contribute to larger funding applications and lead on smaller project focused applications as required</w:t>
      </w:r>
    </w:p>
    <w:p w14:paraId="20C97812" w14:textId="163C40AE" w:rsidR="00124E23" w:rsidRPr="0057376B" w:rsidRDefault="00124E23" w:rsidP="005F523F">
      <w:pPr>
        <w:pStyle w:val="ListParagraph"/>
        <w:numPr>
          <w:ilvl w:val="0"/>
          <w:numId w:val="13"/>
        </w:numPr>
        <w:autoSpaceDE w:val="0"/>
        <w:autoSpaceDN w:val="0"/>
        <w:adjustRightInd w:val="0"/>
        <w:rPr>
          <w:rFonts w:cstheme="minorHAnsi"/>
          <w:color w:val="000000"/>
          <w:sz w:val="23"/>
          <w:szCs w:val="23"/>
        </w:rPr>
      </w:pPr>
      <w:r>
        <w:rPr>
          <w:rFonts w:cstheme="minorHAnsi"/>
          <w:color w:val="000000"/>
          <w:sz w:val="23"/>
          <w:szCs w:val="23"/>
        </w:rPr>
        <w:t xml:space="preserve">Manage </w:t>
      </w:r>
      <w:r w:rsidR="00F54FFE">
        <w:rPr>
          <w:rFonts w:cstheme="minorHAnsi"/>
          <w:color w:val="000000"/>
          <w:sz w:val="23"/>
          <w:szCs w:val="23"/>
        </w:rPr>
        <w:t xml:space="preserve">a budget to deliver safe, </w:t>
      </w:r>
      <w:proofErr w:type="gramStart"/>
      <w:r w:rsidR="00F54FFE">
        <w:rPr>
          <w:rFonts w:cstheme="minorHAnsi"/>
          <w:color w:val="000000"/>
          <w:sz w:val="23"/>
          <w:szCs w:val="23"/>
        </w:rPr>
        <w:t>successful</w:t>
      </w:r>
      <w:proofErr w:type="gramEnd"/>
      <w:r w:rsidR="00F54FFE">
        <w:rPr>
          <w:rFonts w:cstheme="minorHAnsi"/>
          <w:color w:val="000000"/>
          <w:sz w:val="23"/>
          <w:szCs w:val="23"/>
        </w:rPr>
        <w:t xml:space="preserve"> and engaging projects</w:t>
      </w:r>
    </w:p>
    <w:p w14:paraId="2FAC3C34" w14:textId="4A7056CB" w:rsidR="005F523F" w:rsidRDefault="005F523F" w:rsidP="005F523F">
      <w:pPr>
        <w:rPr>
          <w:rFonts w:eastAsia="Times New Roman" w:cstheme="minorHAnsi"/>
          <w:sz w:val="23"/>
          <w:szCs w:val="23"/>
          <w:lang w:eastAsia="en-GB"/>
        </w:rPr>
      </w:pPr>
    </w:p>
    <w:p w14:paraId="2E096E34" w14:textId="06E5E704" w:rsidR="00046BD8" w:rsidRPr="00315FBF" w:rsidRDefault="00046BD8" w:rsidP="00046BD8">
      <w:pPr>
        <w:rPr>
          <w:rFonts w:eastAsia="Times New Roman" w:cstheme="minorHAnsi"/>
          <w:b/>
          <w:bCs/>
          <w:sz w:val="23"/>
          <w:szCs w:val="23"/>
          <w:lang w:eastAsia="en-GB"/>
        </w:rPr>
      </w:pPr>
      <w:r w:rsidRPr="00315FBF">
        <w:rPr>
          <w:rFonts w:eastAsia="Times New Roman" w:cstheme="minorHAnsi"/>
          <w:b/>
          <w:bCs/>
          <w:sz w:val="23"/>
          <w:szCs w:val="23"/>
          <w:lang w:eastAsia="en-GB"/>
        </w:rPr>
        <w:t>Key Relationships:</w:t>
      </w:r>
    </w:p>
    <w:p w14:paraId="2F4D4D3A" w14:textId="398D79FD" w:rsidR="00046BD8" w:rsidRPr="003276AE" w:rsidRDefault="00046BD8" w:rsidP="00046BD8">
      <w:pPr>
        <w:pStyle w:val="ListParagraph"/>
        <w:numPr>
          <w:ilvl w:val="0"/>
          <w:numId w:val="7"/>
        </w:numPr>
        <w:rPr>
          <w:rFonts w:eastAsia="Times New Roman" w:cstheme="minorHAnsi"/>
          <w:sz w:val="23"/>
          <w:szCs w:val="23"/>
          <w:lang w:val="en-GB" w:eastAsia="en-GB"/>
        </w:rPr>
      </w:pPr>
      <w:r w:rsidRPr="003276AE">
        <w:rPr>
          <w:rFonts w:eastAsia="Times New Roman" w:cstheme="minorHAnsi"/>
          <w:sz w:val="23"/>
          <w:szCs w:val="23"/>
          <w:lang w:val="en-GB" w:eastAsia="en-GB"/>
        </w:rPr>
        <w:t xml:space="preserve">Reports to – </w:t>
      </w:r>
      <w:r w:rsidR="002B2511" w:rsidRPr="00B95919">
        <w:rPr>
          <w:rFonts w:eastAsia="Times New Roman" w:cstheme="minorHAnsi"/>
          <w:sz w:val="23"/>
          <w:szCs w:val="23"/>
          <w:lang w:val="en-GB" w:eastAsia="en-GB"/>
        </w:rPr>
        <w:t>Development Manager</w:t>
      </w:r>
    </w:p>
    <w:p w14:paraId="118162C7" w14:textId="48448599" w:rsidR="00046BD8" w:rsidRPr="003276AE" w:rsidRDefault="00046BD8" w:rsidP="00046BD8">
      <w:pPr>
        <w:pStyle w:val="ListParagraph"/>
        <w:numPr>
          <w:ilvl w:val="0"/>
          <w:numId w:val="7"/>
        </w:numPr>
        <w:rPr>
          <w:rFonts w:eastAsia="Times New Roman" w:cstheme="minorHAnsi"/>
          <w:sz w:val="23"/>
          <w:szCs w:val="23"/>
          <w:lang w:val="en-GB" w:eastAsia="en-GB"/>
        </w:rPr>
      </w:pPr>
      <w:r w:rsidRPr="003276AE">
        <w:rPr>
          <w:rFonts w:eastAsia="Times New Roman" w:cstheme="minorHAnsi"/>
          <w:sz w:val="23"/>
          <w:szCs w:val="23"/>
          <w:lang w:val="en-GB" w:eastAsia="en-GB"/>
        </w:rPr>
        <w:t xml:space="preserve">Responsible for </w:t>
      </w:r>
      <w:r w:rsidR="004A6764" w:rsidRPr="00B95919">
        <w:rPr>
          <w:rFonts w:eastAsia="Times New Roman" w:cstheme="minorHAnsi"/>
          <w:sz w:val="23"/>
          <w:szCs w:val="23"/>
          <w:lang w:val="en-GB" w:eastAsia="en-GB"/>
        </w:rPr>
        <w:t xml:space="preserve">– Artists and practitioners contracted to deliver </w:t>
      </w:r>
      <w:r w:rsidR="00013017" w:rsidRPr="00B95919">
        <w:rPr>
          <w:rFonts w:eastAsia="Times New Roman" w:cstheme="minorHAnsi"/>
          <w:sz w:val="23"/>
          <w:szCs w:val="23"/>
          <w:lang w:val="en-GB" w:eastAsia="en-GB"/>
        </w:rPr>
        <w:t xml:space="preserve">on </w:t>
      </w:r>
      <w:r w:rsidR="004A6764" w:rsidRPr="00B95919">
        <w:rPr>
          <w:rFonts w:eastAsia="Times New Roman" w:cstheme="minorHAnsi"/>
          <w:sz w:val="23"/>
          <w:szCs w:val="23"/>
          <w:lang w:val="en-GB" w:eastAsia="en-GB"/>
        </w:rPr>
        <w:t>projects</w:t>
      </w:r>
    </w:p>
    <w:p w14:paraId="6C3EADBD" w14:textId="02DF96A3" w:rsidR="00046BD8" w:rsidRPr="003276AE" w:rsidRDefault="00046BD8" w:rsidP="00046BD8">
      <w:pPr>
        <w:pStyle w:val="ListParagraph"/>
        <w:numPr>
          <w:ilvl w:val="0"/>
          <w:numId w:val="7"/>
        </w:numPr>
        <w:rPr>
          <w:rFonts w:eastAsia="Times New Roman" w:cstheme="minorHAnsi"/>
          <w:b/>
          <w:bCs/>
          <w:sz w:val="23"/>
          <w:szCs w:val="23"/>
          <w:lang w:val="en-GB" w:eastAsia="en-GB"/>
        </w:rPr>
      </w:pPr>
      <w:r w:rsidRPr="003276AE">
        <w:rPr>
          <w:rFonts w:eastAsia="Times New Roman" w:cstheme="minorHAnsi"/>
          <w:sz w:val="23"/>
          <w:szCs w:val="23"/>
          <w:lang w:val="en-GB" w:eastAsia="en-GB"/>
        </w:rPr>
        <w:t xml:space="preserve">Working in collaboration with – </w:t>
      </w:r>
      <w:r w:rsidR="004A6764" w:rsidRPr="00B95919">
        <w:rPr>
          <w:rFonts w:eastAsia="Times New Roman" w:cstheme="minorHAnsi"/>
          <w:sz w:val="23"/>
          <w:szCs w:val="23"/>
          <w:lang w:val="en-GB" w:eastAsia="en-GB"/>
        </w:rPr>
        <w:t>CEO, Head of Delivery</w:t>
      </w:r>
      <w:r w:rsidR="00F54FFE" w:rsidRPr="00B95919">
        <w:rPr>
          <w:rFonts w:eastAsia="Times New Roman" w:cstheme="minorHAnsi"/>
          <w:sz w:val="23"/>
          <w:szCs w:val="23"/>
          <w:lang w:val="en-GB" w:eastAsia="en-GB"/>
        </w:rPr>
        <w:t xml:space="preserve">, Operations </w:t>
      </w:r>
      <w:proofErr w:type="gramStart"/>
      <w:r w:rsidR="00830ACA">
        <w:rPr>
          <w:rFonts w:eastAsia="Times New Roman" w:cstheme="minorHAnsi"/>
          <w:sz w:val="23"/>
          <w:szCs w:val="23"/>
          <w:lang w:val="en-GB" w:eastAsia="en-GB"/>
        </w:rPr>
        <w:t>T</w:t>
      </w:r>
      <w:r w:rsidR="00F54FFE" w:rsidRPr="00B95919">
        <w:rPr>
          <w:rFonts w:eastAsia="Times New Roman" w:cstheme="minorHAnsi"/>
          <w:sz w:val="23"/>
          <w:szCs w:val="23"/>
          <w:lang w:val="en-GB" w:eastAsia="en-GB"/>
        </w:rPr>
        <w:t>eam</w:t>
      </w:r>
      <w:proofErr w:type="gramEnd"/>
      <w:r w:rsidR="004A6764" w:rsidRPr="00B95919">
        <w:rPr>
          <w:rFonts w:eastAsia="Times New Roman" w:cstheme="minorHAnsi"/>
          <w:sz w:val="23"/>
          <w:szCs w:val="23"/>
          <w:lang w:val="en-GB" w:eastAsia="en-GB"/>
        </w:rPr>
        <w:t xml:space="preserve"> and Development Manager</w:t>
      </w:r>
    </w:p>
    <w:p w14:paraId="2DA54761" w14:textId="77777777" w:rsidR="007A2915" w:rsidRPr="00315FBF" w:rsidRDefault="007A2915" w:rsidP="007A2915">
      <w:pPr>
        <w:autoSpaceDE w:val="0"/>
        <w:autoSpaceDN w:val="0"/>
        <w:adjustRightInd w:val="0"/>
        <w:rPr>
          <w:rFonts w:cs="Segoe UI Light"/>
          <w:b/>
          <w:bCs/>
          <w:color w:val="000000"/>
          <w:sz w:val="22"/>
          <w:szCs w:val="22"/>
        </w:rPr>
      </w:pPr>
    </w:p>
    <w:p w14:paraId="20B82977" w14:textId="5E08B584" w:rsidR="007A2915" w:rsidRPr="00315FBF" w:rsidRDefault="00830ACA" w:rsidP="007A2915">
      <w:pPr>
        <w:autoSpaceDE w:val="0"/>
        <w:autoSpaceDN w:val="0"/>
        <w:adjustRightInd w:val="0"/>
        <w:rPr>
          <w:rFonts w:cs="Segoe UI Light"/>
          <w:color w:val="000000"/>
          <w:sz w:val="22"/>
          <w:szCs w:val="22"/>
        </w:rPr>
      </w:pPr>
      <w:r>
        <w:rPr>
          <w:rFonts w:cs="Segoe UI Light"/>
          <w:b/>
          <w:bCs/>
          <w:color w:val="000000"/>
          <w:sz w:val="22"/>
          <w:szCs w:val="22"/>
        </w:rPr>
        <w:t>S</w:t>
      </w:r>
      <w:r w:rsidR="007A2915" w:rsidRPr="00315FBF">
        <w:rPr>
          <w:rFonts w:cs="Segoe UI Light"/>
          <w:b/>
          <w:bCs/>
          <w:color w:val="000000"/>
          <w:sz w:val="22"/>
          <w:szCs w:val="22"/>
        </w:rPr>
        <w:t xml:space="preserve">upport </w:t>
      </w:r>
      <w:r w:rsidR="001B5A67">
        <w:rPr>
          <w:rFonts w:cs="Segoe UI Light"/>
          <w:b/>
          <w:bCs/>
          <w:color w:val="000000"/>
          <w:sz w:val="22"/>
          <w:szCs w:val="22"/>
        </w:rPr>
        <w:t>y</w:t>
      </w:r>
      <w:r w:rsidR="007A2915" w:rsidRPr="00315FBF">
        <w:rPr>
          <w:rFonts w:cs="Segoe UI Light"/>
          <w:b/>
          <w:bCs/>
          <w:color w:val="000000"/>
          <w:sz w:val="22"/>
          <w:szCs w:val="22"/>
        </w:rPr>
        <w:t xml:space="preserve">ou </w:t>
      </w:r>
      <w:r w:rsidR="001B5A67">
        <w:rPr>
          <w:rFonts w:cs="Segoe UI Light"/>
          <w:b/>
          <w:bCs/>
          <w:color w:val="000000"/>
          <w:sz w:val="22"/>
          <w:szCs w:val="22"/>
        </w:rPr>
        <w:t>w</w:t>
      </w:r>
      <w:r w:rsidR="007A2915" w:rsidRPr="00315FBF">
        <w:rPr>
          <w:rFonts w:cs="Segoe UI Light"/>
          <w:b/>
          <w:bCs/>
          <w:color w:val="000000"/>
          <w:sz w:val="22"/>
          <w:szCs w:val="22"/>
        </w:rPr>
        <w:t xml:space="preserve">ill </w:t>
      </w:r>
      <w:r w:rsidR="001B5A67">
        <w:rPr>
          <w:rFonts w:cs="Segoe UI Light"/>
          <w:b/>
          <w:bCs/>
          <w:color w:val="000000"/>
          <w:sz w:val="22"/>
          <w:szCs w:val="22"/>
        </w:rPr>
        <w:t>g</w:t>
      </w:r>
      <w:r w:rsidR="007A2915" w:rsidRPr="00315FBF">
        <w:rPr>
          <w:rFonts w:cs="Segoe UI Light"/>
          <w:b/>
          <w:bCs/>
          <w:color w:val="000000"/>
          <w:sz w:val="22"/>
          <w:szCs w:val="22"/>
        </w:rPr>
        <w:t xml:space="preserve">et </w:t>
      </w:r>
      <w:r w:rsidR="001B5A67">
        <w:rPr>
          <w:rFonts w:cs="Segoe UI Light"/>
          <w:b/>
          <w:bCs/>
          <w:color w:val="000000"/>
          <w:sz w:val="22"/>
          <w:szCs w:val="22"/>
        </w:rPr>
        <w:t>f</w:t>
      </w:r>
      <w:r w:rsidR="007A2915" w:rsidRPr="00315FBF">
        <w:rPr>
          <w:rFonts w:cs="Segoe UI Light"/>
          <w:b/>
          <w:bCs/>
          <w:color w:val="000000"/>
          <w:sz w:val="22"/>
          <w:szCs w:val="22"/>
        </w:rPr>
        <w:t xml:space="preserve">rom </w:t>
      </w:r>
      <w:r w:rsidR="001B5A67">
        <w:rPr>
          <w:rFonts w:cs="Segoe UI Light"/>
          <w:b/>
          <w:bCs/>
          <w:color w:val="000000"/>
          <w:sz w:val="22"/>
          <w:szCs w:val="22"/>
        </w:rPr>
        <w:t>u</w:t>
      </w:r>
      <w:r w:rsidR="007A2915" w:rsidRPr="00315FBF">
        <w:rPr>
          <w:rFonts w:cs="Segoe UI Light"/>
          <w:b/>
          <w:bCs/>
          <w:color w:val="000000"/>
          <w:sz w:val="22"/>
          <w:szCs w:val="22"/>
        </w:rPr>
        <w:t>s </w:t>
      </w:r>
    </w:p>
    <w:p w14:paraId="541B8396" w14:textId="097A8467" w:rsidR="007A2915" w:rsidRPr="003276AE" w:rsidRDefault="007A2915" w:rsidP="007A2915">
      <w:pPr>
        <w:pStyle w:val="ListParagraph"/>
        <w:numPr>
          <w:ilvl w:val="0"/>
          <w:numId w:val="4"/>
        </w:numPr>
        <w:autoSpaceDE w:val="0"/>
        <w:autoSpaceDN w:val="0"/>
        <w:adjustRightInd w:val="0"/>
        <w:rPr>
          <w:rFonts w:cs="Segoe UI Light"/>
          <w:color w:val="000000"/>
          <w:sz w:val="22"/>
          <w:szCs w:val="22"/>
          <w:lang w:val="en-GB"/>
        </w:rPr>
      </w:pPr>
      <w:r w:rsidRPr="003276AE">
        <w:rPr>
          <w:rFonts w:cs="Segoe UI Light"/>
          <w:color w:val="000000"/>
          <w:sz w:val="22"/>
          <w:szCs w:val="22"/>
          <w:lang w:val="en-GB"/>
        </w:rPr>
        <w:t>A full induction including information on Liberdade’</w:t>
      </w:r>
      <w:r w:rsidR="00403A2C">
        <w:rPr>
          <w:rFonts w:cs="Segoe UI Light"/>
          <w:color w:val="000000"/>
          <w:sz w:val="22"/>
          <w:szCs w:val="22"/>
          <w:lang w:val="en-GB"/>
        </w:rPr>
        <w:t>s</w:t>
      </w:r>
      <w:r w:rsidRPr="003276AE">
        <w:rPr>
          <w:rFonts w:cs="Segoe UI Light"/>
          <w:color w:val="000000"/>
          <w:sz w:val="22"/>
          <w:szCs w:val="22"/>
          <w:lang w:val="en-GB"/>
        </w:rPr>
        <w:t xml:space="preserve"> history and current work; introductions to all staff that you will work with; training in policies and procedures that are relevant to your role; training in our systems and ways of working as applicable to your role</w:t>
      </w:r>
    </w:p>
    <w:p w14:paraId="3E93E4AA" w14:textId="3C3626B4" w:rsidR="007A2915" w:rsidRPr="003276AE" w:rsidRDefault="007A2915" w:rsidP="007A2915">
      <w:pPr>
        <w:pStyle w:val="ListParagraph"/>
        <w:numPr>
          <w:ilvl w:val="0"/>
          <w:numId w:val="4"/>
        </w:numPr>
        <w:autoSpaceDE w:val="0"/>
        <w:autoSpaceDN w:val="0"/>
        <w:adjustRightInd w:val="0"/>
        <w:rPr>
          <w:rFonts w:cs="Segoe UI Light"/>
          <w:color w:val="000000"/>
          <w:sz w:val="22"/>
          <w:szCs w:val="22"/>
          <w:lang w:val="en-GB"/>
        </w:rPr>
      </w:pPr>
      <w:r w:rsidRPr="003276AE">
        <w:rPr>
          <w:rFonts w:cs="Segoe UI Light"/>
          <w:color w:val="000000"/>
          <w:sz w:val="22"/>
          <w:szCs w:val="22"/>
          <w:lang w:val="en-GB"/>
        </w:rPr>
        <w:t>A dedicated point of contact who will ensure you are clear on your role and equipped to do it</w:t>
      </w:r>
    </w:p>
    <w:p w14:paraId="46C648F5" w14:textId="77777777" w:rsidR="007A2915" w:rsidRPr="003276AE" w:rsidRDefault="007A2915" w:rsidP="007A2915">
      <w:pPr>
        <w:pStyle w:val="ListParagraph"/>
        <w:numPr>
          <w:ilvl w:val="0"/>
          <w:numId w:val="4"/>
        </w:numPr>
        <w:autoSpaceDE w:val="0"/>
        <w:autoSpaceDN w:val="0"/>
        <w:adjustRightInd w:val="0"/>
        <w:rPr>
          <w:rFonts w:cs="Segoe UI Light"/>
          <w:color w:val="000000"/>
          <w:sz w:val="22"/>
          <w:szCs w:val="22"/>
          <w:lang w:val="en-GB"/>
        </w:rPr>
      </w:pPr>
      <w:r w:rsidRPr="003276AE">
        <w:rPr>
          <w:rFonts w:cs="Segoe UI Light"/>
          <w:color w:val="000000"/>
          <w:sz w:val="22"/>
          <w:szCs w:val="22"/>
          <w:lang w:val="en-GB"/>
        </w:rPr>
        <w:t>The tools and equipment you need to do your job </w:t>
      </w:r>
    </w:p>
    <w:p w14:paraId="45532DAD" w14:textId="6C92AD8F" w:rsidR="00657E30" w:rsidRPr="003276AE" w:rsidRDefault="007A2915" w:rsidP="00657E30">
      <w:pPr>
        <w:pStyle w:val="ListParagraph"/>
        <w:numPr>
          <w:ilvl w:val="0"/>
          <w:numId w:val="4"/>
        </w:numPr>
        <w:autoSpaceDE w:val="0"/>
        <w:autoSpaceDN w:val="0"/>
        <w:adjustRightInd w:val="0"/>
        <w:rPr>
          <w:rFonts w:cs="Segoe UI Light"/>
          <w:color w:val="000000"/>
          <w:sz w:val="22"/>
          <w:szCs w:val="22"/>
          <w:lang w:val="en-GB"/>
        </w:rPr>
      </w:pPr>
      <w:r w:rsidRPr="00414658">
        <w:rPr>
          <w:rFonts w:cs="Segoe UI Light"/>
          <w:color w:val="000000"/>
          <w:sz w:val="22"/>
          <w:szCs w:val="22"/>
          <w:lang w:val="en-GB"/>
        </w:rPr>
        <w:t>The support to do your job safely and in a way which protects you</w:t>
      </w:r>
      <w:r w:rsidR="00D0468B" w:rsidRPr="003276AE">
        <w:rPr>
          <w:rFonts w:cs="Segoe UI Light"/>
          <w:color w:val="000000"/>
          <w:sz w:val="22"/>
          <w:szCs w:val="22"/>
          <w:lang w:val="en-GB"/>
        </w:rPr>
        <w:t xml:space="preserve"> </w:t>
      </w:r>
      <w:r w:rsidR="006C11D7" w:rsidRPr="00315FBF">
        <w:rPr>
          <w:rFonts w:cs="Segoe UI Light"/>
          <w:color w:val="000000"/>
          <w:sz w:val="22"/>
          <w:szCs w:val="22"/>
          <w:lang w:val="en-GB"/>
        </w:rPr>
        <w:t>physically</w:t>
      </w:r>
      <w:r w:rsidR="006C11D7">
        <w:rPr>
          <w:rFonts w:cs="Segoe UI Light"/>
          <w:color w:val="000000"/>
          <w:sz w:val="22"/>
          <w:szCs w:val="22"/>
          <w:lang w:val="en-GB"/>
        </w:rPr>
        <w:t xml:space="preserve"> and</w:t>
      </w:r>
      <w:r w:rsidR="00D0468B" w:rsidRPr="00414658">
        <w:rPr>
          <w:rFonts w:cs="Segoe UI Light"/>
          <w:color w:val="000000"/>
          <w:sz w:val="22"/>
          <w:szCs w:val="22"/>
          <w:lang w:val="en-GB"/>
        </w:rPr>
        <w:t xml:space="preserve"> </w:t>
      </w:r>
      <w:r w:rsidR="00871540">
        <w:rPr>
          <w:rFonts w:cs="Segoe UI Light"/>
          <w:color w:val="000000"/>
          <w:sz w:val="22"/>
          <w:szCs w:val="22"/>
          <w:lang w:val="en-GB"/>
        </w:rPr>
        <w:t xml:space="preserve">protects </w:t>
      </w:r>
      <w:r w:rsidR="00D0468B" w:rsidRPr="00414658">
        <w:rPr>
          <w:rFonts w:cs="Segoe UI Light"/>
          <w:color w:val="000000"/>
          <w:sz w:val="22"/>
          <w:szCs w:val="22"/>
          <w:lang w:val="en-GB"/>
        </w:rPr>
        <w:t>your</w:t>
      </w:r>
      <w:r w:rsidRPr="003276AE">
        <w:rPr>
          <w:rFonts w:cs="Segoe UI Light"/>
          <w:color w:val="000000"/>
          <w:sz w:val="22"/>
          <w:szCs w:val="22"/>
          <w:lang w:val="en-GB"/>
        </w:rPr>
        <w:t xml:space="preserve"> well-being and work/life balance. This includes flexible working options</w:t>
      </w:r>
    </w:p>
    <w:p w14:paraId="56BC6FE5" w14:textId="77777777" w:rsidR="00657E30" w:rsidRPr="00315FBF" w:rsidRDefault="00657E30" w:rsidP="00657E30">
      <w:pPr>
        <w:rPr>
          <w:rFonts w:cstheme="minorHAnsi"/>
          <w:bCs/>
          <w:sz w:val="23"/>
          <w:szCs w:val="23"/>
        </w:rPr>
      </w:pPr>
    </w:p>
    <w:p w14:paraId="4FAE1C64" w14:textId="14D83759" w:rsidR="001B5A67" w:rsidRDefault="00C3327F" w:rsidP="00657E30">
      <w:pPr>
        <w:rPr>
          <w:rFonts w:cstheme="minorHAnsi"/>
          <w:b/>
          <w:bCs/>
          <w:sz w:val="23"/>
          <w:szCs w:val="23"/>
        </w:rPr>
      </w:pPr>
      <w:r w:rsidRPr="00315FBF">
        <w:rPr>
          <w:rFonts w:cstheme="minorHAnsi"/>
          <w:b/>
          <w:bCs/>
          <w:sz w:val="23"/>
          <w:szCs w:val="23"/>
        </w:rPr>
        <w:t xml:space="preserve">About </w:t>
      </w:r>
      <w:r w:rsidR="00830ACA">
        <w:rPr>
          <w:rFonts w:cstheme="minorHAnsi"/>
          <w:b/>
          <w:bCs/>
          <w:sz w:val="23"/>
          <w:szCs w:val="23"/>
        </w:rPr>
        <w:t>U</w:t>
      </w:r>
      <w:r w:rsidR="00DA6E8B" w:rsidRPr="00315FBF">
        <w:rPr>
          <w:rFonts w:cstheme="minorHAnsi"/>
          <w:b/>
          <w:bCs/>
          <w:sz w:val="23"/>
          <w:szCs w:val="23"/>
        </w:rPr>
        <w:t>s</w:t>
      </w:r>
    </w:p>
    <w:p w14:paraId="45D0069B" w14:textId="77777777" w:rsidR="001B5A67" w:rsidRPr="001B5A67" w:rsidRDefault="001B5A67" w:rsidP="00657E30">
      <w:pPr>
        <w:rPr>
          <w:rFonts w:cstheme="minorHAnsi"/>
          <w:b/>
          <w:bCs/>
          <w:sz w:val="23"/>
          <w:szCs w:val="23"/>
        </w:rPr>
      </w:pPr>
    </w:p>
    <w:p w14:paraId="28BD6109" w14:textId="57E0F424" w:rsidR="00657E30" w:rsidRPr="00315FBF" w:rsidRDefault="00657E30" w:rsidP="00657E30">
      <w:pPr>
        <w:rPr>
          <w:rFonts w:cstheme="minorHAnsi"/>
          <w:bCs/>
          <w:sz w:val="23"/>
          <w:szCs w:val="23"/>
        </w:rPr>
      </w:pPr>
      <w:r w:rsidRPr="00315FBF">
        <w:rPr>
          <w:rFonts w:cstheme="minorHAnsi"/>
          <w:bCs/>
          <w:sz w:val="23"/>
          <w:szCs w:val="23"/>
        </w:rPr>
        <w:t>Liberdade (Pronounced li-</w:t>
      </w:r>
      <w:proofErr w:type="spellStart"/>
      <w:r w:rsidRPr="00315FBF">
        <w:rPr>
          <w:rFonts w:cstheme="minorHAnsi"/>
          <w:bCs/>
          <w:sz w:val="23"/>
          <w:szCs w:val="23"/>
        </w:rPr>
        <w:t>ber</w:t>
      </w:r>
      <w:proofErr w:type="spellEnd"/>
      <w:r w:rsidRPr="00315FBF">
        <w:rPr>
          <w:rFonts w:cstheme="minorHAnsi"/>
          <w:bCs/>
          <w:sz w:val="23"/>
          <w:szCs w:val="23"/>
        </w:rPr>
        <w:t>-</w:t>
      </w:r>
      <w:proofErr w:type="spellStart"/>
      <w:r w:rsidRPr="00315FBF">
        <w:rPr>
          <w:rFonts w:cstheme="minorHAnsi"/>
          <w:bCs/>
          <w:sz w:val="23"/>
          <w:szCs w:val="23"/>
        </w:rPr>
        <w:t>dar-jie</w:t>
      </w:r>
      <w:proofErr w:type="spellEnd"/>
      <w:r w:rsidRPr="00315FBF">
        <w:rPr>
          <w:rFonts w:cstheme="minorHAnsi"/>
          <w:bCs/>
          <w:sz w:val="23"/>
          <w:szCs w:val="23"/>
        </w:rPr>
        <w:t xml:space="preserve">) began in 2003 as an apprenticeship scheme with the aim of enabling 8 people with learning disabilities to set up and run their own physical theatre company. We wanted to show how running an organisation could offer people with learning disabilities choice, and the opportunity to shape the world in which they live. </w:t>
      </w:r>
    </w:p>
    <w:p w14:paraId="0440554A" w14:textId="77777777" w:rsidR="00657E30" w:rsidRPr="00315FBF" w:rsidRDefault="00657E30" w:rsidP="00657E30">
      <w:pPr>
        <w:rPr>
          <w:rFonts w:cstheme="minorHAnsi"/>
          <w:bCs/>
          <w:sz w:val="23"/>
          <w:szCs w:val="23"/>
        </w:rPr>
      </w:pPr>
    </w:p>
    <w:p w14:paraId="3314A225" w14:textId="77777777" w:rsidR="00657E30" w:rsidRPr="00315FBF" w:rsidRDefault="00657E30" w:rsidP="00657E30">
      <w:pPr>
        <w:rPr>
          <w:rFonts w:cstheme="minorHAnsi"/>
          <w:bCs/>
          <w:sz w:val="23"/>
          <w:szCs w:val="23"/>
        </w:rPr>
      </w:pPr>
      <w:r w:rsidRPr="00315FBF">
        <w:rPr>
          <w:rFonts w:cstheme="minorHAnsi"/>
          <w:bCs/>
          <w:sz w:val="23"/>
          <w:szCs w:val="23"/>
        </w:rPr>
        <w:t>We are now a disability arts charity (No:1163955) with a strong track record of:</w:t>
      </w:r>
    </w:p>
    <w:p w14:paraId="399D2A00" w14:textId="77777777" w:rsidR="00657E30" w:rsidRPr="003276AE" w:rsidRDefault="00657E30" w:rsidP="00657E30">
      <w:pPr>
        <w:pStyle w:val="ListParagraph"/>
        <w:numPr>
          <w:ilvl w:val="0"/>
          <w:numId w:val="2"/>
        </w:numPr>
        <w:spacing w:before="0" w:after="0" w:line="240" w:lineRule="auto"/>
        <w:rPr>
          <w:rFonts w:cstheme="minorHAnsi"/>
          <w:bCs/>
          <w:sz w:val="23"/>
          <w:szCs w:val="23"/>
          <w:lang w:val="en-GB"/>
        </w:rPr>
      </w:pPr>
      <w:r w:rsidRPr="00414658">
        <w:rPr>
          <w:rFonts w:cstheme="minorHAnsi"/>
          <w:bCs/>
          <w:sz w:val="23"/>
          <w:szCs w:val="23"/>
          <w:lang w:val="en-GB"/>
        </w:rPr>
        <w:t>Enabling people with learning disabilities to lead their own organisation</w:t>
      </w:r>
    </w:p>
    <w:p w14:paraId="5D61238E" w14:textId="27E6FA8B" w:rsidR="00657E30" w:rsidRPr="003276AE" w:rsidRDefault="00657E30" w:rsidP="00657E30">
      <w:pPr>
        <w:pStyle w:val="ListParagraph"/>
        <w:numPr>
          <w:ilvl w:val="0"/>
          <w:numId w:val="2"/>
        </w:numPr>
        <w:spacing w:before="0" w:after="0" w:line="240" w:lineRule="auto"/>
        <w:rPr>
          <w:rFonts w:cstheme="minorHAnsi"/>
          <w:bCs/>
          <w:sz w:val="23"/>
          <w:szCs w:val="23"/>
          <w:lang w:val="en-GB"/>
        </w:rPr>
      </w:pPr>
      <w:r w:rsidRPr="003276AE">
        <w:rPr>
          <w:rFonts w:cstheme="minorHAnsi"/>
          <w:bCs/>
          <w:sz w:val="23"/>
          <w:szCs w:val="23"/>
          <w:lang w:val="en-GB"/>
        </w:rPr>
        <w:t xml:space="preserve">Running Gosforth Civic Theatre, a </w:t>
      </w:r>
      <w:r w:rsidR="006C11D7" w:rsidRPr="00315FBF">
        <w:rPr>
          <w:rFonts w:cstheme="minorHAnsi"/>
          <w:bCs/>
          <w:sz w:val="23"/>
          <w:szCs w:val="23"/>
          <w:lang w:val="en-GB"/>
        </w:rPr>
        <w:t>200-seat</w:t>
      </w:r>
      <w:r w:rsidRPr="003276AE">
        <w:rPr>
          <w:rFonts w:cstheme="minorHAnsi"/>
          <w:bCs/>
          <w:sz w:val="23"/>
          <w:szCs w:val="23"/>
          <w:lang w:val="en-GB"/>
        </w:rPr>
        <w:t xml:space="preserve"> independent arts venue that brings people together</w:t>
      </w:r>
    </w:p>
    <w:p w14:paraId="729DEB74" w14:textId="23AA6F93" w:rsidR="00657E30" w:rsidRPr="003276AE" w:rsidRDefault="00542CB5" w:rsidP="00657E30">
      <w:pPr>
        <w:pStyle w:val="ListParagraph"/>
        <w:numPr>
          <w:ilvl w:val="0"/>
          <w:numId w:val="2"/>
        </w:numPr>
        <w:spacing w:before="0" w:after="0" w:line="240" w:lineRule="auto"/>
        <w:rPr>
          <w:rFonts w:cstheme="minorHAnsi"/>
          <w:bCs/>
          <w:sz w:val="23"/>
          <w:szCs w:val="23"/>
          <w:lang w:val="en-GB"/>
        </w:rPr>
      </w:pPr>
      <w:r>
        <w:rPr>
          <w:rFonts w:cstheme="minorHAnsi"/>
          <w:bCs/>
          <w:sz w:val="23"/>
          <w:szCs w:val="23"/>
          <w:lang w:val="en-GB"/>
        </w:rPr>
        <w:t>C</w:t>
      </w:r>
      <w:r w:rsidR="00657E30" w:rsidRPr="003276AE">
        <w:rPr>
          <w:rFonts w:cstheme="minorHAnsi"/>
          <w:bCs/>
          <w:sz w:val="23"/>
          <w:szCs w:val="23"/>
          <w:lang w:val="en-GB"/>
        </w:rPr>
        <w:t xml:space="preserve">reating high quality physical theatre and film </w:t>
      </w:r>
    </w:p>
    <w:p w14:paraId="2F5EBE6C" w14:textId="3542C23D" w:rsidR="00657E30" w:rsidRPr="003276AE" w:rsidRDefault="00066FBE" w:rsidP="00657E30">
      <w:pPr>
        <w:pStyle w:val="ListParagraph"/>
        <w:numPr>
          <w:ilvl w:val="0"/>
          <w:numId w:val="2"/>
        </w:numPr>
        <w:spacing w:before="0" w:after="0" w:line="240" w:lineRule="auto"/>
        <w:rPr>
          <w:rFonts w:cstheme="minorHAnsi"/>
          <w:bCs/>
          <w:sz w:val="23"/>
          <w:szCs w:val="23"/>
          <w:lang w:val="en-GB"/>
        </w:rPr>
      </w:pPr>
      <w:r>
        <w:rPr>
          <w:rFonts w:cstheme="minorHAnsi"/>
          <w:bCs/>
          <w:sz w:val="23"/>
          <w:szCs w:val="23"/>
          <w:lang w:val="en-GB"/>
        </w:rPr>
        <w:t>D</w:t>
      </w:r>
      <w:r w:rsidR="00657E30" w:rsidRPr="003276AE">
        <w:rPr>
          <w:rFonts w:cstheme="minorHAnsi"/>
          <w:bCs/>
          <w:sz w:val="23"/>
          <w:szCs w:val="23"/>
          <w:lang w:val="en-GB"/>
        </w:rPr>
        <w:t xml:space="preserve">elivering best practice arts and health and wellbeing programmes for people with learning disabilities from across the </w:t>
      </w:r>
      <w:proofErr w:type="gramStart"/>
      <w:r w:rsidR="00657E30" w:rsidRPr="003276AE">
        <w:rPr>
          <w:rFonts w:cstheme="minorHAnsi"/>
          <w:bCs/>
          <w:sz w:val="23"/>
          <w:szCs w:val="23"/>
          <w:lang w:val="en-GB"/>
        </w:rPr>
        <w:t>North East</w:t>
      </w:r>
      <w:proofErr w:type="gramEnd"/>
    </w:p>
    <w:p w14:paraId="60BC03AF" w14:textId="5D226EDB" w:rsidR="00657E30" w:rsidRPr="003276AE" w:rsidRDefault="00066FBE" w:rsidP="00657E30">
      <w:pPr>
        <w:pStyle w:val="ListParagraph"/>
        <w:numPr>
          <w:ilvl w:val="0"/>
          <w:numId w:val="2"/>
        </w:numPr>
        <w:spacing w:before="0" w:after="0" w:line="240" w:lineRule="auto"/>
        <w:rPr>
          <w:rFonts w:cstheme="minorHAnsi"/>
          <w:bCs/>
          <w:sz w:val="23"/>
          <w:szCs w:val="23"/>
          <w:lang w:val="en-GB"/>
        </w:rPr>
      </w:pPr>
      <w:r>
        <w:rPr>
          <w:rFonts w:cstheme="minorHAnsi"/>
          <w:bCs/>
          <w:sz w:val="23"/>
          <w:szCs w:val="23"/>
          <w:lang w:val="en-GB"/>
        </w:rPr>
        <w:lastRenderedPageBreak/>
        <w:t>D</w:t>
      </w:r>
      <w:r w:rsidR="00657E30" w:rsidRPr="003276AE">
        <w:rPr>
          <w:rFonts w:cstheme="minorHAnsi"/>
          <w:bCs/>
          <w:sz w:val="23"/>
          <w:szCs w:val="23"/>
          <w:lang w:val="en-GB"/>
        </w:rPr>
        <w:t>eveloping partnerships and participating in regional and national network organisations that further our work and enable us to share our practice</w:t>
      </w:r>
    </w:p>
    <w:p w14:paraId="27E6313C" w14:textId="77777777" w:rsidR="00657E30" w:rsidRPr="00315FBF" w:rsidRDefault="003A33F0" w:rsidP="00657E30">
      <w:pPr>
        <w:jc w:val="center"/>
        <w:rPr>
          <w:rFonts w:cstheme="minorHAnsi"/>
          <w:bCs/>
          <w:sz w:val="23"/>
          <w:szCs w:val="23"/>
        </w:rPr>
      </w:pPr>
      <w:hyperlink r:id="rId10" w:history="1">
        <w:r w:rsidR="00657E30" w:rsidRPr="00315FBF">
          <w:rPr>
            <w:rStyle w:val="Hyperlink"/>
            <w:rFonts w:cstheme="minorHAnsi"/>
            <w:bCs/>
            <w:i/>
            <w:iCs/>
            <w:sz w:val="23"/>
            <w:szCs w:val="23"/>
          </w:rPr>
          <w:t>www.liberdade.co.uk</w:t>
        </w:r>
      </w:hyperlink>
      <w:r w:rsidR="00657E30" w:rsidRPr="00315FBF">
        <w:rPr>
          <w:rFonts w:cstheme="minorHAnsi"/>
          <w:bCs/>
          <w:i/>
          <w:iCs/>
          <w:sz w:val="23"/>
          <w:szCs w:val="23"/>
        </w:rPr>
        <w:t xml:space="preserve"> </w:t>
      </w:r>
      <w:r w:rsidR="00657E30" w:rsidRPr="00315FBF">
        <w:rPr>
          <w:rFonts w:cstheme="minorHAnsi"/>
          <w:bCs/>
          <w:i/>
          <w:iCs/>
          <w:sz w:val="23"/>
          <w:szCs w:val="23"/>
        </w:rPr>
        <w:tab/>
      </w:r>
      <w:r w:rsidR="00657E30" w:rsidRPr="00315FBF">
        <w:rPr>
          <w:rFonts w:cstheme="minorHAnsi"/>
          <w:bCs/>
          <w:i/>
          <w:iCs/>
          <w:sz w:val="23"/>
          <w:szCs w:val="23"/>
        </w:rPr>
        <w:tab/>
      </w:r>
      <w:hyperlink r:id="rId11" w:history="1">
        <w:r w:rsidR="00657E30" w:rsidRPr="00315FBF">
          <w:rPr>
            <w:rStyle w:val="Hyperlink"/>
            <w:rFonts w:cstheme="minorHAnsi"/>
            <w:bCs/>
            <w:i/>
            <w:iCs/>
            <w:sz w:val="23"/>
            <w:szCs w:val="23"/>
          </w:rPr>
          <w:t>www.gosforthcivictheatre.co.uk</w:t>
        </w:r>
      </w:hyperlink>
      <w:r w:rsidR="00657E30" w:rsidRPr="00315FBF">
        <w:rPr>
          <w:rFonts w:cstheme="minorHAnsi"/>
          <w:bCs/>
          <w:sz w:val="23"/>
          <w:szCs w:val="23"/>
        </w:rPr>
        <w:t xml:space="preserve">     </w:t>
      </w:r>
    </w:p>
    <w:p w14:paraId="44FB8A69" w14:textId="77777777" w:rsidR="00657E30" w:rsidRPr="00315FBF" w:rsidRDefault="00657E30" w:rsidP="00657E30">
      <w:pPr>
        <w:jc w:val="center"/>
        <w:rPr>
          <w:rFonts w:cstheme="minorHAnsi"/>
          <w:bCs/>
          <w:i/>
          <w:iCs/>
          <w:sz w:val="23"/>
          <w:szCs w:val="23"/>
        </w:rPr>
      </w:pPr>
    </w:p>
    <w:p w14:paraId="00F9C028" w14:textId="77777777" w:rsidR="00657E30" w:rsidRPr="00315FBF" w:rsidRDefault="00657E30" w:rsidP="00657E30">
      <w:pPr>
        <w:rPr>
          <w:rFonts w:cstheme="minorHAnsi"/>
          <w:bCs/>
          <w:sz w:val="23"/>
          <w:szCs w:val="23"/>
        </w:rPr>
      </w:pPr>
      <w:r w:rsidRPr="00315FBF">
        <w:rPr>
          <w:rFonts w:cstheme="minorHAnsi"/>
          <w:bCs/>
          <w:sz w:val="23"/>
          <w:szCs w:val="23"/>
        </w:rPr>
        <w:t xml:space="preserve">Over the years we have refined how and why we work in the way we do, this has led to Liberdade’s overarching mission, which is:  </w:t>
      </w:r>
    </w:p>
    <w:p w14:paraId="084D6220" w14:textId="77777777" w:rsidR="00657E30" w:rsidRPr="00315FBF" w:rsidRDefault="00657E30" w:rsidP="00657E30">
      <w:pPr>
        <w:rPr>
          <w:rFonts w:cstheme="minorHAnsi"/>
          <w:bCs/>
          <w:sz w:val="23"/>
          <w:szCs w:val="23"/>
        </w:rPr>
      </w:pPr>
    </w:p>
    <w:p w14:paraId="1BBA23D2" w14:textId="77777777" w:rsidR="00657E30" w:rsidRPr="00315FBF" w:rsidRDefault="00657E30" w:rsidP="00657E30">
      <w:pPr>
        <w:jc w:val="center"/>
        <w:rPr>
          <w:rFonts w:cstheme="minorHAnsi"/>
          <w:b/>
          <w:sz w:val="23"/>
          <w:szCs w:val="23"/>
        </w:rPr>
      </w:pPr>
      <w:r w:rsidRPr="00315FBF">
        <w:rPr>
          <w:rFonts w:cstheme="minorHAnsi"/>
          <w:b/>
          <w:sz w:val="23"/>
          <w:szCs w:val="23"/>
        </w:rPr>
        <w:t>To raise everyone’s expectations about what people with learning disabilities can achieve.</w:t>
      </w:r>
    </w:p>
    <w:p w14:paraId="4EFCE520" w14:textId="77777777" w:rsidR="00657E30" w:rsidRPr="00315FBF" w:rsidRDefault="00657E30" w:rsidP="00657E30">
      <w:pPr>
        <w:pStyle w:val="Default"/>
        <w:jc w:val="center"/>
        <w:rPr>
          <w:rFonts w:asciiTheme="minorHAnsi" w:hAnsiTheme="minorHAnsi" w:cstheme="minorHAnsi"/>
          <w:color w:val="000000" w:themeColor="text1"/>
          <w:sz w:val="23"/>
          <w:szCs w:val="23"/>
        </w:rPr>
      </w:pPr>
    </w:p>
    <w:p w14:paraId="56EED6CD" w14:textId="77777777" w:rsidR="00657E30" w:rsidRPr="00315FBF" w:rsidRDefault="00657E30" w:rsidP="00657E30">
      <w:pPr>
        <w:rPr>
          <w:rFonts w:eastAsia="Times New Roman" w:cstheme="minorHAnsi"/>
          <w:color w:val="000000" w:themeColor="text1"/>
          <w:sz w:val="23"/>
          <w:szCs w:val="23"/>
          <w:lang w:eastAsia="en-GB"/>
        </w:rPr>
      </w:pPr>
      <w:r w:rsidRPr="00315FBF">
        <w:rPr>
          <w:rFonts w:eastAsia="Times New Roman" w:cstheme="minorHAnsi"/>
          <w:color w:val="000000" w:themeColor="text1"/>
          <w:sz w:val="23"/>
          <w:szCs w:val="23"/>
          <w:lang w:eastAsia="en-GB"/>
        </w:rPr>
        <w:t xml:space="preserve">Liberdade has a soul, it cares for people and pushes them to excel, it always goes above a beyond and doesn’t know the meaning of can't. </w:t>
      </w:r>
      <w:r w:rsidRPr="00315FBF">
        <w:rPr>
          <w:rFonts w:cstheme="minorHAnsi"/>
          <w:color w:val="000000" w:themeColor="text1"/>
          <w:sz w:val="23"/>
          <w:szCs w:val="23"/>
        </w:rPr>
        <w:t xml:space="preserve">People with learning disabilities come to Liberdade to work, to train others, to expel old misconceptions but mostly to belong. </w:t>
      </w:r>
    </w:p>
    <w:p w14:paraId="23B35449" w14:textId="77777777"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We work by using arts and social enterprise as a tool for change, both within our participants and </w:t>
      </w:r>
      <w:proofErr w:type="gramStart"/>
      <w:r w:rsidRPr="00315FBF">
        <w:rPr>
          <w:rFonts w:asciiTheme="minorHAnsi" w:hAnsiTheme="minorHAnsi" w:cstheme="minorHAnsi"/>
          <w:sz w:val="23"/>
          <w:szCs w:val="23"/>
        </w:rPr>
        <w:t>society as a whole</w:t>
      </w:r>
      <w:proofErr w:type="gramEnd"/>
      <w:r w:rsidRPr="00315FBF">
        <w:rPr>
          <w:rFonts w:asciiTheme="minorHAnsi" w:hAnsiTheme="minorHAnsi" w:cstheme="minorHAnsi"/>
          <w:sz w:val="23"/>
          <w:szCs w:val="23"/>
        </w:rPr>
        <w:t xml:space="preserve">. We use the process of performing and being a member of a company as a mechanism for personal and social development. </w:t>
      </w:r>
    </w:p>
    <w:p w14:paraId="31B537E2" w14:textId="1C8C3042"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Our vision is to create a truly inclusive arts venue that breaks down misconceptions of learning disability and demonstrates that learning disabled individuals are able, </w:t>
      </w:r>
      <w:r w:rsidR="006C11D7" w:rsidRPr="00315FBF">
        <w:rPr>
          <w:rFonts w:asciiTheme="minorHAnsi" w:hAnsiTheme="minorHAnsi" w:cstheme="minorHAnsi"/>
          <w:sz w:val="23"/>
          <w:szCs w:val="23"/>
        </w:rPr>
        <w:t>skilled,</w:t>
      </w:r>
      <w:r w:rsidRPr="00315FBF">
        <w:rPr>
          <w:rFonts w:asciiTheme="minorHAnsi" w:hAnsiTheme="minorHAnsi" w:cstheme="minorHAnsi"/>
          <w:sz w:val="23"/>
          <w:szCs w:val="23"/>
        </w:rPr>
        <w:t xml:space="preserve"> and valuable members of society. </w:t>
      </w:r>
    </w:p>
    <w:p w14:paraId="102D97E5" w14:textId="68698187" w:rsidR="00657E30" w:rsidRPr="00315FBF" w:rsidRDefault="00657E30" w:rsidP="00657E30">
      <w:pPr>
        <w:pStyle w:val="Default"/>
        <w:rPr>
          <w:rFonts w:asciiTheme="minorHAnsi" w:hAnsiTheme="minorHAnsi" w:cstheme="minorHAnsi"/>
          <w:b/>
          <w:bCs/>
          <w:sz w:val="23"/>
          <w:szCs w:val="23"/>
        </w:rPr>
      </w:pPr>
    </w:p>
    <w:p w14:paraId="329B11F4" w14:textId="088CBF4A" w:rsidR="00035F35" w:rsidRPr="00315FBF" w:rsidRDefault="00035F35" w:rsidP="00035F35">
      <w:pPr>
        <w:pStyle w:val="Default"/>
        <w:rPr>
          <w:rFonts w:asciiTheme="minorHAnsi" w:hAnsiTheme="minorHAnsi" w:cs="Helvetica"/>
          <w:color w:val="000000" w:themeColor="text1"/>
          <w:sz w:val="23"/>
          <w:szCs w:val="23"/>
          <w:u w:color="FFFFFF"/>
        </w:rPr>
      </w:pPr>
      <w:r w:rsidRPr="00315FBF">
        <w:rPr>
          <w:rFonts w:asciiTheme="minorHAnsi" w:hAnsiTheme="minorHAnsi" w:cstheme="minorHAnsi"/>
          <w:color w:val="000000" w:themeColor="text1"/>
          <w:sz w:val="23"/>
          <w:szCs w:val="23"/>
        </w:rPr>
        <w:t xml:space="preserve">Gosforth Civic Theatre </w:t>
      </w:r>
      <w:r w:rsidRPr="003276AE">
        <w:rPr>
          <w:rFonts w:asciiTheme="minorHAnsi" w:hAnsiTheme="minorHAnsi" w:cs="Helvetica"/>
          <w:color w:val="000000" w:themeColor="text1"/>
          <w:sz w:val="23"/>
          <w:szCs w:val="23"/>
          <w:u w:color="FFFFFF"/>
        </w:rPr>
        <w:t xml:space="preserve">hosts a broad range of theatre, dance, and music performances and activities for our audiences. We run events and activities for the wider community to engage with. </w:t>
      </w:r>
      <w:r w:rsidRPr="00315FBF">
        <w:rPr>
          <w:rFonts w:asciiTheme="minorHAnsi" w:hAnsiTheme="minorHAnsi" w:cs="Helvetica"/>
          <w:color w:val="000000" w:themeColor="text1"/>
          <w:sz w:val="23"/>
          <w:szCs w:val="23"/>
          <w:u w:color="FFFFFF"/>
        </w:rPr>
        <w:t xml:space="preserve">It is also the perfect place to host a celebration, special </w:t>
      </w:r>
      <w:r w:rsidR="006C11D7" w:rsidRPr="00315FBF">
        <w:rPr>
          <w:rFonts w:asciiTheme="minorHAnsi" w:hAnsiTheme="minorHAnsi" w:cs="Helvetica"/>
          <w:color w:val="000000" w:themeColor="text1"/>
          <w:sz w:val="23"/>
          <w:szCs w:val="23"/>
          <w:u w:color="FFFFFF"/>
        </w:rPr>
        <w:t>occasion,</w:t>
      </w:r>
      <w:r w:rsidRPr="00315FBF">
        <w:rPr>
          <w:rFonts w:asciiTheme="minorHAnsi" w:hAnsiTheme="minorHAnsi" w:cs="Helvetica"/>
          <w:color w:val="000000" w:themeColor="text1"/>
          <w:sz w:val="23"/>
          <w:szCs w:val="23"/>
          <w:u w:color="FFFFFF"/>
        </w:rPr>
        <w:t xml:space="preserve"> or social gathering.</w:t>
      </w:r>
    </w:p>
    <w:p w14:paraId="7563E0DA" w14:textId="67F6B6B3" w:rsidR="00035F35" w:rsidRPr="00315FBF" w:rsidRDefault="00035F35" w:rsidP="00657E30">
      <w:pPr>
        <w:pStyle w:val="Default"/>
        <w:rPr>
          <w:rFonts w:asciiTheme="minorHAnsi" w:hAnsiTheme="minorHAnsi" w:cs="Helvetica"/>
          <w:color w:val="000000" w:themeColor="text1"/>
          <w:sz w:val="23"/>
          <w:szCs w:val="23"/>
          <w:u w:color="FFFFFF"/>
        </w:rPr>
      </w:pPr>
      <w:r w:rsidRPr="00315FBF">
        <w:rPr>
          <w:rFonts w:asciiTheme="minorHAnsi" w:hAnsiTheme="minorHAnsi" w:cs="Helvetica"/>
          <w:color w:val="000000" w:themeColor="text1"/>
          <w:sz w:val="23"/>
          <w:szCs w:val="23"/>
          <w:u w:color="FFFFFF"/>
        </w:rPr>
        <w:t>In 2019 we</w:t>
      </w:r>
      <w:r w:rsidR="003E07C6" w:rsidRPr="00315FBF">
        <w:rPr>
          <w:rFonts w:asciiTheme="minorHAnsi" w:hAnsiTheme="minorHAnsi" w:cs="Helvetica"/>
          <w:color w:val="000000" w:themeColor="text1"/>
          <w:sz w:val="23"/>
          <w:szCs w:val="23"/>
          <w:u w:color="FFFFFF"/>
        </w:rPr>
        <w:t xml:space="preserve"> held </w:t>
      </w:r>
      <w:r w:rsidR="005F523F">
        <w:rPr>
          <w:rFonts w:asciiTheme="minorHAnsi" w:hAnsiTheme="minorHAnsi" w:cs="Helvetica"/>
          <w:color w:val="000000" w:themeColor="text1"/>
          <w:sz w:val="23"/>
          <w:szCs w:val="23"/>
          <w:u w:color="FFFFFF"/>
        </w:rPr>
        <w:t>900</w:t>
      </w:r>
      <w:r w:rsidR="003E07C6" w:rsidRPr="00315FBF">
        <w:rPr>
          <w:rFonts w:asciiTheme="minorHAnsi" w:hAnsiTheme="minorHAnsi" w:cs="Helvetica"/>
          <w:color w:val="000000" w:themeColor="text1"/>
          <w:sz w:val="23"/>
          <w:szCs w:val="23"/>
          <w:u w:color="FFFFFF"/>
        </w:rPr>
        <w:t xml:space="preserve"> activities and events and attracted </w:t>
      </w:r>
      <w:r w:rsidR="005F523F">
        <w:rPr>
          <w:rFonts w:asciiTheme="minorHAnsi" w:hAnsiTheme="minorHAnsi" w:cs="Helvetica"/>
          <w:color w:val="000000" w:themeColor="text1"/>
          <w:sz w:val="23"/>
          <w:szCs w:val="23"/>
          <w:u w:color="FFFFFF"/>
        </w:rPr>
        <w:t>50,0</w:t>
      </w:r>
      <w:r w:rsidR="003E07C6" w:rsidRPr="00315FBF">
        <w:rPr>
          <w:rFonts w:asciiTheme="minorHAnsi" w:hAnsiTheme="minorHAnsi" w:cs="Helvetica"/>
          <w:color w:val="000000" w:themeColor="text1"/>
          <w:sz w:val="23"/>
          <w:szCs w:val="23"/>
          <w:u w:color="FFFFFF"/>
        </w:rPr>
        <w:t>00 audience</w:t>
      </w:r>
      <w:r w:rsidR="00871540">
        <w:rPr>
          <w:rFonts w:asciiTheme="minorHAnsi" w:hAnsiTheme="minorHAnsi" w:cs="Helvetica"/>
          <w:color w:val="000000" w:themeColor="text1"/>
          <w:sz w:val="23"/>
          <w:szCs w:val="23"/>
          <w:u w:color="FFFFFF"/>
        </w:rPr>
        <w:t xml:space="preserve"> members</w:t>
      </w:r>
      <w:r w:rsidR="003E07C6" w:rsidRPr="00315FBF">
        <w:rPr>
          <w:rFonts w:asciiTheme="minorHAnsi" w:hAnsiTheme="minorHAnsi" w:cs="Helvetica"/>
          <w:color w:val="000000" w:themeColor="text1"/>
          <w:sz w:val="23"/>
          <w:szCs w:val="23"/>
          <w:u w:color="FFFFFF"/>
        </w:rPr>
        <w:t xml:space="preserve">, </w:t>
      </w:r>
      <w:r w:rsidR="006C11D7" w:rsidRPr="00315FBF">
        <w:rPr>
          <w:rFonts w:asciiTheme="minorHAnsi" w:hAnsiTheme="minorHAnsi" w:cs="Helvetica"/>
          <w:color w:val="000000" w:themeColor="text1"/>
          <w:sz w:val="23"/>
          <w:szCs w:val="23"/>
          <w:u w:color="FFFFFF"/>
        </w:rPr>
        <w:t>participants,</w:t>
      </w:r>
      <w:r w:rsidR="003E07C6" w:rsidRPr="00315FBF">
        <w:rPr>
          <w:rFonts w:asciiTheme="minorHAnsi" w:hAnsiTheme="minorHAnsi" w:cs="Helvetica"/>
          <w:color w:val="000000" w:themeColor="text1"/>
          <w:sz w:val="23"/>
          <w:szCs w:val="23"/>
          <w:u w:color="FFFFFF"/>
        </w:rPr>
        <w:t xml:space="preserve"> and visitors.</w:t>
      </w:r>
    </w:p>
    <w:p w14:paraId="4028E7E9" w14:textId="77777777" w:rsidR="00657E30" w:rsidRPr="00315FBF" w:rsidRDefault="00657E30" w:rsidP="00657E30">
      <w:pPr>
        <w:pStyle w:val="Default"/>
        <w:rPr>
          <w:rFonts w:asciiTheme="minorHAnsi" w:hAnsiTheme="minorHAnsi" w:cstheme="minorHAnsi"/>
          <w:sz w:val="23"/>
          <w:szCs w:val="23"/>
        </w:rPr>
      </w:pPr>
    </w:p>
    <w:p w14:paraId="7C55A690" w14:textId="75D00D45"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b/>
          <w:bCs/>
          <w:sz w:val="23"/>
          <w:szCs w:val="23"/>
        </w:rPr>
        <w:t>Benefits of working for Liberdade</w:t>
      </w:r>
      <w:r w:rsidR="00066FBE">
        <w:rPr>
          <w:rFonts w:asciiTheme="minorHAnsi" w:hAnsiTheme="minorHAnsi" w:cstheme="minorHAnsi"/>
          <w:b/>
          <w:bCs/>
          <w:sz w:val="23"/>
          <w:szCs w:val="23"/>
        </w:rPr>
        <w:t xml:space="preserve"> / GCT</w:t>
      </w:r>
    </w:p>
    <w:p w14:paraId="7CE3E91B" w14:textId="77777777" w:rsidR="00657E30" w:rsidRPr="00315FBF" w:rsidRDefault="00657E30" w:rsidP="00657E30">
      <w:pPr>
        <w:pStyle w:val="Default"/>
        <w:rPr>
          <w:rFonts w:asciiTheme="minorHAnsi" w:hAnsiTheme="minorHAnsi" w:cstheme="minorHAnsi"/>
          <w:b/>
          <w:bCs/>
          <w:sz w:val="23"/>
          <w:szCs w:val="23"/>
        </w:rPr>
      </w:pPr>
    </w:p>
    <w:p w14:paraId="4E72A852" w14:textId="0C55143B"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As a Liberdade</w:t>
      </w:r>
      <w:r w:rsidR="00066FBE">
        <w:rPr>
          <w:rFonts w:asciiTheme="minorHAnsi" w:hAnsiTheme="minorHAnsi" w:cstheme="minorHAnsi"/>
          <w:sz w:val="23"/>
          <w:szCs w:val="23"/>
        </w:rPr>
        <w:t xml:space="preserve"> / GCT</w:t>
      </w:r>
      <w:r w:rsidRPr="00315FBF">
        <w:rPr>
          <w:rFonts w:asciiTheme="minorHAnsi" w:hAnsiTheme="minorHAnsi" w:cstheme="minorHAnsi"/>
          <w:sz w:val="23"/>
          <w:szCs w:val="23"/>
        </w:rPr>
        <w:t xml:space="preserve"> member of staff, you are one of the organisation’s most important assets. We want you to love working for us and to feel supported in maintaining a healthy work-life balance and to develop personally and professionally while you’re with us to give us your best! </w:t>
      </w:r>
    </w:p>
    <w:p w14:paraId="1FB020D7" w14:textId="77777777" w:rsidR="00657E30" w:rsidRPr="00315FBF" w:rsidRDefault="00657E30" w:rsidP="00657E30">
      <w:pPr>
        <w:pStyle w:val="Default"/>
        <w:rPr>
          <w:rFonts w:asciiTheme="minorHAnsi" w:hAnsiTheme="minorHAnsi" w:cstheme="minorHAnsi"/>
          <w:sz w:val="23"/>
          <w:szCs w:val="23"/>
        </w:rPr>
      </w:pPr>
    </w:p>
    <w:p w14:paraId="42E8A3C8" w14:textId="77777777" w:rsidR="00657E30" w:rsidRPr="00315FBF" w:rsidRDefault="00657E30" w:rsidP="00657E30">
      <w:pPr>
        <w:pStyle w:val="Default"/>
        <w:rPr>
          <w:rFonts w:asciiTheme="minorHAnsi" w:hAnsiTheme="minorHAnsi" w:cstheme="minorHAnsi"/>
          <w:b/>
          <w:bCs/>
          <w:sz w:val="23"/>
          <w:szCs w:val="23"/>
        </w:rPr>
      </w:pPr>
      <w:r w:rsidRPr="00315FBF">
        <w:rPr>
          <w:rFonts w:asciiTheme="minorHAnsi" w:hAnsiTheme="minorHAnsi" w:cstheme="minorHAnsi"/>
          <w:b/>
          <w:bCs/>
          <w:sz w:val="23"/>
          <w:szCs w:val="23"/>
        </w:rPr>
        <w:t>Holiday </w:t>
      </w:r>
    </w:p>
    <w:p w14:paraId="71E01B07" w14:textId="5542FE9E"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All staff are entitled to 30 days per year plus bank holidays </w:t>
      </w:r>
      <w:r w:rsidR="0004640A">
        <w:rPr>
          <w:rFonts w:asciiTheme="minorHAnsi" w:hAnsiTheme="minorHAnsi" w:cstheme="minorHAnsi"/>
          <w:sz w:val="23"/>
          <w:szCs w:val="23"/>
        </w:rPr>
        <w:t>on a pro rata basis</w:t>
      </w:r>
      <w:r w:rsidR="00066FBE">
        <w:rPr>
          <w:rFonts w:asciiTheme="minorHAnsi" w:hAnsiTheme="minorHAnsi" w:cstheme="minorHAnsi"/>
          <w:sz w:val="23"/>
          <w:szCs w:val="23"/>
        </w:rPr>
        <w:t xml:space="preserve"> </w:t>
      </w:r>
      <w:r w:rsidRPr="00315FBF">
        <w:rPr>
          <w:rFonts w:asciiTheme="minorHAnsi" w:hAnsiTheme="minorHAnsi" w:cstheme="minorHAnsi"/>
          <w:sz w:val="23"/>
          <w:szCs w:val="23"/>
        </w:rPr>
        <w:t>(</w:t>
      </w:r>
      <w:r w:rsidR="00066FBE">
        <w:rPr>
          <w:rFonts w:asciiTheme="minorHAnsi" w:hAnsiTheme="minorHAnsi" w:cstheme="minorHAnsi"/>
          <w:sz w:val="23"/>
          <w:szCs w:val="23"/>
        </w:rPr>
        <w:t>i</w:t>
      </w:r>
      <w:r w:rsidRPr="00315FBF">
        <w:rPr>
          <w:rFonts w:asciiTheme="minorHAnsi" w:hAnsiTheme="minorHAnsi" w:cstheme="minorHAnsi"/>
          <w:sz w:val="23"/>
          <w:szCs w:val="23"/>
        </w:rPr>
        <w:t>ncreasing 1 day per year of service, to a maximum of 35 days)</w:t>
      </w:r>
    </w:p>
    <w:p w14:paraId="3D79C08C" w14:textId="77777777" w:rsidR="00657E30" w:rsidRPr="00315FBF" w:rsidRDefault="00657E30" w:rsidP="00657E30">
      <w:pPr>
        <w:pStyle w:val="Default"/>
        <w:rPr>
          <w:rFonts w:asciiTheme="minorHAnsi" w:hAnsiTheme="minorHAnsi" w:cstheme="minorHAnsi"/>
          <w:b/>
          <w:bCs/>
          <w:sz w:val="23"/>
          <w:szCs w:val="23"/>
        </w:rPr>
      </w:pPr>
    </w:p>
    <w:p w14:paraId="02DC8F02" w14:textId="77777777"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b/>
          <w:bCs/>
          <w:sz w:val="23"/>
          <w:szCs w:val="23"/>
        </w:rPr>
        <w:t>Time Off in Lieu </w:t>
      </w:r>
    </w:p>
    <w:p w14:paraId="6266F287" w14:textId="7F3733EF"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While we can’t offer additional pay for overtime, when staff working extra hours is </w:t>
      </w:r>
      <w:proofErr w:type="gramStart"/>
      <w:r w:rsidRPr="00315FBF">
        <w:rPr>
          <w:rFonts w:asciiTheme="minorHAnsi" w:hAnsiTheme="minorHAnsi" w:cstheme="minorHAnsi"/>
          <w:sz w:val="23"/>
          <w:szCs w:val="23"/>
        </w:rPr>
        <w:t>essential</w:t>
      </w:r>
      <w:proofErr w:type="gramEnd"/>
      <w:r w:rsidRPr="00315FBF">
        <w:rPr>
          <w:rFonts w:asciiTheme="minorHAnsi" w:hAnsiTheme="minorHAnsi" w:cstheme="minorHAnsi"/>
          <w:sz w:val="23"/>
          <w:szCs w:val="23"/>
        </w:rPr>
        <w:t xml:space="preserve"> we compensate with extra time off, </w:t>
      </w:r>
      <w:r w:rsidR="00B60AB4">
        <w:rPr>
          <w:rFonts w:asciiTheme="minorHAnsi" w:hAnsiTheme="minorHAnsi" w:cstheme="minorHAnsi"/>
          <w:sz w:val="23"/>
          <w:szCs w:val="23"/>
        </w:rPr>
        <w:t>which</w:t>
      </w:r>
      <w:r w:rsidRPr="00315FBF">
        <w:rPr>
          <w:rFonts w:asciiTheme="minorHAnsi" w:hAnsiTheme="minorHAnsi" w:cstheme="minorHAnsi"/>
          <w:sz w:val="23"/>
          <w:szCs w:val="23"/>
        </w:rPr>
        <w:t xml:space="preserve"> is intended for resting, recovering and reclaiming personal time lost. </w:t>
      </w:r>
    </w:p>
    <w:p w14:paraId="227304BB" w14:textId="77777777" w:rsidR="00657E30" w:rsidRPr="00315FBF" w:rsidRDefault="00657E30" w:rsidP="00657E30">
      <w:pPr>
        <w:pStyle w:val="Default"/>
        <w:rPr>
          <w:rFonts w:asciiTheme="minorHAnsi" w:hAnsiTheme="minorHAnsi" w:cstheme="minorHAnsi"/>
          <w:b/>
          <w:bCs/>
          <w:sz w:val="23"/>
          <w:szCs w:val="23"/>
        </w:rPr>
      </w:pPr>
    </w:p>
    <w:p w14:paraId="318942B1" w14:textId="77777777"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b/>
          <w:bCs/>
          <w:sz w:val="23"/>
          <w:szCs w:val="23"/>
        </w:rPr>
        <w:lastRenderedPageBreak/>
        <w:t>Flexible Working </w:t>
      </w:r>
    </w:p>
    <w:p w14:paraId="79D04216" w14:textId="601ADFC8" w:rsidR="00657E30" w:rsidRPr="00315FBF" w:rsidRDefault="002B2511" w:rsidP="00657E30">
      <w:pPr>
        <w:pStyle w:val="Default"/>
        <w:rPr>
          <w:rFonts w:asciiTheme="minorHAnsi" w:hAnsiTheme="minorHAnsi" w:cstheme="minorHAnsi"/>
          <w:sz w:val="23"/>
          <w:szCs w:val="23"/>
        </w:rPr>
      </w:pPr>
      <w:r w:rsidRPr="00315FBF">
        <w:rPr>
          <w:rFonts w:asciiTheme="minorHAnsi" w:hAnsiTheme="minorHAnsi" w:cstheme="minorHAnsi"/>
          <w:sz w:val="23"/>
          <w:szCs w:val="23"/>
        </w:rPr>
        <w:t>To</w:t>
      </w:r>
      <w:r w:rsidR="00657E30" w:rsidRPr="00315FBF">
        <w:rPr>
          <w:rFonts w:asciiTheme="minorHAnsi" w:hAnsiTheme="minorHAnsi" w:cstheme="minorHAnsi"/>
          <w:sz w:val="23"/>
          <w:szCs w:val="23"/>
        </w:rPr>
        <w:t xml:space="preserve"> support staff in maintaining a healthy work-life balance, we offer flexible working including flexitime, which enables staff to manage their own hours. </w:t>
      </w:r>
      <w:r w:rsidRPr="00315FBF">
        <w:rPr>
          <w:rFonts w:asciiTheme="minorHAnsi" w:hAnsiTheme="minorHAnsi" w:cstheme="minorHAnsi"/>
          <w:sz w:val="23"/>
          <w:szCs w:val="23"/>
        </w:rPr>
        <w:t>So,</w:t>
      </w:r>
      <w:r w:rsidR="00657E30" w:rsidRPr="00315FBF">
        <w:rPr>
          <w:rFonts w:asciiTheme="minorHAnsi" w:hAnsiTheme="minorHAnsi" w:cstheme="minorHAnsi"/>
          <w:sz w:val="23"/>
          <w:szCs w:val="23"/>
        </w:rPr>
        <w:t xml:space="preserve"> when you need to finish early or have a lie in, you can. </w:t>
      </w:r>
    </w:p>
    <w:p w14:paraId="45843243" w14:textId="77777777" w:rsidR="00657E30" w:rsidRPr="00315FBF" w:rsidRDefault="00657E30" w:rsidP="00657E30">
      <w:pPr>
        <w:pStyle w:val="Default"/>
        <w:rPr>
          <w:rFonts w:asciiTheme="minorHAnsi" w:hAnsiTheme="minorHAnsi" w:cstheme="minorHAnsi"/>
          <w:b/>
          <w:bCs/>
          <w:sz w:val="23"/>
          <w:szCs w:val="23"/>
        </w:rPr>
      </w:pPr>
    </w:p>
    <w:p w14:paraId="7B89204F" w14:textId="77777777" w:rsidR="00657E30" w:rsidRPr="00315FBF" w:rsidRDefault="00657E30" w:rsidP="00657E30">
      <w:pPr>
        <w:pStyle w:val="Default"/>
        <w:rPr>
          <w:rFonts w:asciiTheme="minorHAnsi" w:hAnsiTheme="minorHAnsi" w:cstheme="minorHAnsi"/>
          <w:b/>
          <w:bCs/>
          <w:sz w:val="23"/>
          <w:szCs w:val="23"/>
        </w:rPr>
      </w:pPr>
      <w:r w:rsidRPr="00315FBF">
        <w:rPr>
          <w:rFonts w:asciiTheme="minorHAnsi" w:hAnsiTheme="minorHAnsi" w:cstheme="minorHAnsi"/>
          <w:b/>
          <w:bCs/>
          <w:sz w:val="23"/>
          <w:szCs w:val="23"/>
        </w:rPr>
        <w:t>Food and Drink</w:t>
      </w:r>
    </w:p>
    <w:p w14:paraId="56A96D16" w14:textId="5219455A"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 xml:space="preserve">While working on site at Gosforth Civic Theatre staff are allowed a </w:t>
      </w:r>
      <w:r w:rsidR="0004640A">
        <w:rPr>
          <w:rFonts w:asciiTheme="minorHAnsi" w:hAnsiTheme="minorHAnsi" w:cstheme="minorHAnsi"/>
          <w:sz w:val="23"/>
          <w:szCs w:val="23"/>
        </w:rPr>
        <w:t xml:space="preserve">50% </w:t>
      </w:r>
      <w:r w:rsidR="00315FBF">
        <w:rPr>
          <w:rFonts w:asciiTheme="minorHAnsi" w:hAnsiTheme="minorHAnsi" w:cstheme="minorHAnsi"/>
          <w:sz w:val="23"/>
          <w:szCs w:val="23"/>
        </w:rPr>
        <w:t>discounted</w:t>
      </w:r>
      <w:r w:rsidRPr="00315FBF">
        <w:rPr>
          <w:rFonts w:asciiTheme="minorHAnsi" w:hAnsiTheme="minorHAnsi" w:cstheme="minorHAnsi"/>
          <w:sz w:val="23"/>
          <w:szCs w:val="23"/>
        </w:rPr>
        <w:t xml:space="preserve"> meal and </w:t>
      </w:r>
      <w:r w:rsidR="0004640A">
        <w:rPr>
          <w:rFonts w:asciiTheme="minorHAnsi" w:hAnsiTheme="minorHAnsi" w:cstheme="minorHAnsi"/>
          <w:sz w:val="23"/>
          <w:szCs w:val="23"/>
        </w:rPr>
        <w:t xml:space="preserve">free </w:t>
      </w:r>
      <w:r w:rsidRPr="00315FBF">
        <w:rPr>
          <w:rFonts w:asciiTheme="minorHAnsi" w:hAnsiTheme="minorHAnsi" w:cstheme="minorHAnsi"/>
          <w:sz w:val="23"/>
          <w:szCs w:val="23"/>
        </w:rPr>
        <w:t>hot drinks from our lovely café.</w:t>
      </w:r>
    </w:p>
    <w:p w14:paraId="3CCABE88" w14:textId="77777777" w:rsidR="00657E30" w:rsidRPr="00315FBF" w:rsidRDefault="00657E30" w:rsidP="00657E30">
      <w:pPr>
        <w:pStyle w:val="Default"/>
        <w:rPr>
          <w:rFonts w:asciiTheme="minorHAnsi" w:hAnsiTheme="minorHAnsi" w:cstheme="minorHAnsi"/>
          <w:b/>
          <w:bCs/>
          <w:sz w:val="23"/>
          <w:szCs w:val="23"/>
        </w:rPr>
      </w:pPr>
    </w:p>
    <w:p w14:paraId="48FC4391" w14:textId="0DAC8914"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b/>
          <w:bCs/>
          <w:sz w:val="23"/>
          <w:szCs w:val="23"/>
        </w:rPr>
        <w:t xml:space="preserve">Learning and </w:t>
      </w:r>
      <w:r w:rsidR="00B60AB4">
        <w:rPr>
          <w:rFonts w:asciiTheme="minorHAnsi" w:hAnsiTheme="minorHAnsi" w:cstheme="minorHAnsi"/>
          <w:b/>
          <w:bCs/>
          <w:sz w:val="23"/>
          <w:szCs w:val="23"/>
        </w:rPr>
        <w:t>D</w:t>
      </w:r>
      <w:r w:rsidRPr="00315FBF">
        <w:rPr>
          <w:rFonts w:asciiTheme="minorHAnsi" w:hAnsiTheme="minorHAnsi" w:cstheme="minorHAnsi"/>
          <w:b/>
          <w:bCs/>
          <w:sz w:val="23"/>
          <w:szCs w:val="23"/>
        </w:rPr>
        <w:t>evelopment </w:t>
      </w:r>
    </w:p>
    <w:p w14:paraId="10B8FB8D" w14:textId="1289CB82" w:rsidR="00657E30" w:rsidRPr="00315FBF" w:rsidRDefault="00657E30" w:rsidP="00657E30">
      <w:pPr>
        <w:pStyle w:val="Default"/>
        <w:rPr>
          <w:rFonts w:asciiTheme="minorHAnsi" w:hAnsiTheme="minorHAnsi" w:cstheme="minorHAnsi"/>
          <w:sz w:val="23"/>
          <w:szCs w:val="23"/>
        </w:rPr>
      </w:pPr>
      <w:r w:rsidRPr="00315FBF">
        <w:rPr>
          <w:rFonts w:asciiTheme="minorHAnsi" w:hAnsiTheme="minorHAnsi" w:cstheme="minorHAnsi"/>
          <w:sz w:val="23"/>
          <w:szCs w:val="23"/>
        </w:rPr>
        <w:t>The quality of Liberdade’</w:t>
      </w:r>
      <w:r w:rsidR="00B60AB4">
        <w:rPr>
          <w:rFonts w:asciiTheme="minorHAnsi" w:hAnsiTheme="minorHAnsi" w:cstheme="minorHAnsi"/>
          <w:sz w:val="23"/>
          <w:szCs w:val="23"/>
        </w:rPr>
        <w:t>s</w:t>
      </w:r>
      <w:r w:rsidRPr="00315FBF">
        <w:rPr>
          <w:rFonts w:asciiTheme="minorHAnsi" w:hAnsiTheme="minorHAnsi" w:cstheme="minorHAnsi"/>
          <w:sz w:val="23"/>
          <w:szCs w:val="23"/>
        </w:rPr>
        <w:t xml:space="preserve"> staff is paramount to the </w:t>
      </w:r>
      <w:proofErr w:type="gramStart"/>
      <w:r w:rsidRPr="00315FBF">
        <w:rPr>
          <w:rFonts w:asciiTheme="minorHAnsi" w:hAnsiTheme="minorHAnsi" w:cstheme="minorHAnsi"/>
          <w:sz w:val="23"/>
          <w:szCs w:val="23"/>
        </w:rPr>
        <w:t>organisations</w:t>
      </w:r>
      <w:proofErr w:type="gramEnd"/>
      <w:r w:rsidRPr="00315FBF">
        <w:rPr>
          <w:rFonts w:asciiTheme="minorHAnsi" w:hAnsiTheme="minorHAnsi" w:cstheme="minorHAnsi"/>
          <w:sz w:val="23"/>
          <w:szCs w:val="23"/>
        </w:rPr>
        <w:t xml:space="preserve"> success and as our activities and ambitions evolve and develop, so too do our staff. Liberdade positively assesses the skills, </w:t>
      </w:r>
      <w:proofErr w:type="gramStart"/>
      <w:r w:rsidR="002B2511" w:rsidRPr="00315FBF">
        <w:rPr>
          <w:rFonts w:asciiTheme="minorHAnsi" w:hAnsiTheme="minorHAnsi" w:cstheme="minorHAnsi"/>
          <w:sz w:val="23"/>
          <w:szCs w:val="23"/>
        </w:rPr>
        <w:t>knowledge</w:t>
      </w:r>
      <w:proofErr w:type="gramEnd"/>
      <w:r w:rsidRPr="00315FBF">
        <w:rPr>
          <w:rFonts w:asciiTheme="minorHAnsi" w:hAnsiTheme="minorHAnsi" w:cstheme="minorHAnsi"/>
          <w:sz w:val="23"/>
          <w:szCs w:val="23"/>
        </w:rPr>
        <w:t xml:space="preserve"> and experience of staff regularly and offers all staff in house training, ad hoc full team training and welcomes requests for other ways that Liberdade might support the learning and development of all staff at all levels. </w:t>
      </w:r>
    </w:p>
    <w:p w14:paraId="23971CF4" w14:textId="77777777" w:rsidR="00657E30" w:rsidRPr="00315FBF" w:rsidRDefault="00657E30" w:rsidP="00657E30">
      <w:pPr>
        <w:jc w:val="both"/>
        <w:rPr>
          <w:rFonts w:eastAsia="Times New Roman" w:cstheme="minorHAnsi"/>
          <w:b/>
          <w:bCs/>
          <w:color w:val="000000"/>
          <w:sz w:val="23"/>
          <w:szCs w:val="23"/>
          <w:lang w:eastAsia="en-GB"/>
        </w:rPr>
      </w:pPr>
    </w:p>
    <w:p w14:paraId="4EC251AB" w14:textId="77777777" w:rsidR="00DA6E8B" w:rsidRPr="003276AE" w:rsidRDefault="00DA6E8B" w:rsidP="003276AE">
      <w:pPr>
        <w:autoSpaceDE w:val="0"/>
        <w:autoSpaceDN w:val="0"/>
        <w:adjustRightInd w:val="0"/>
        <w:rPr>
          <w:rFonts w:cs="Segoe UI Light"/>
          <w:color w:val="000000"/>
          <w:sz w:val="23"/>
          <w:szCs w:val="23"/>
        </w:rPr>
      </w:pPr>
    </w:p>
    <w:p w14:paraId="5203CAB5" w14:textId="25AFFCDD" w:rsidR="007A2915" w:rsidRPr="00D56F47" w:rsidRDefault="007A2915" w:rsidP="007A2915">
      <w:pPr>
        <w:autoSpaceDE w:val="0"/>
        <w:autoSpaceDN w:val="0"/>
        <w:adjustRightInd w:val="0"/>
        <w:rPr>
          <w:rFonts w:eastAsiaTheme="minorEastAsia" w:cs="Segoe UI Light"/>
          <w:color w:val="000000"/>
          <w:sz w:val="23"/>
          <w:szCs w:val="23"/>
        </w:rPr>
      </w:pPr>
    </w:p>
    <w:p w14:paraId="414BA463" w14:textId="45B5FB8C" w:rsidR="007A2915" w:rsidRPr="00D56F47" w:rsidRDefault="00C3327F" w:rsidP="007A2915">
      <w:pPr>
        <w:autoSpaceDE w:val="0"/>
        <w:autoSpaceDN w:val="0"/>
        <w:adjustRightInd w:val="0"/>
        <w:rPr>
          <w:rFonts w:eastAsia="Times New Roman" w:cstheme="minorHAnsi"/>
          <w:b/>
          <w:bCs/>
          <w:color w:val="000000"/>
          <w:sz w:val="23"/>
          <w:szCs w:val="23"/>
          <w:lang w:eastAsia="en-GB"/>
        </w:rPr>
      </w:pPr>
      <w:r w:rsidRPr="00D56F47">
        <w:rPr>
          <w:rFonts w:eastAsia="Times New Roman" w:cstheme="minorHAnsi"/>
          <w:b/>
          <w:bCs/>
          <w:color w:val="000000"/>
          <w:sz w:val="23"/>
          <w:szCs w:val="23"/>
          <w:lang w:eastAsia="en-GB"/>
        </w:rPr>
        <w:t>Competencies: Essential</w:t>
      </w:r>
    </w:p>
    <w:p w14:paraId="384F078F" w14:textId="0E75965F" w:rsidR="009C76A1" w:rsidRPr="00D56F47" w:rsidRDefault="009C76A1" w:rsidP="009C76A1">
      <w:pPr>
        <w:rPr>
          <w:b/>
          <w:bCs/>
          <w:sz w:val="23"/>
          <w:szCs w:val="23"/>
        </w:rPr>
      </w:pPr>
    </w:p>
    <w:p w14:paraId="4AE1BD35" w14:textId="3345C006" w:rsidR="009C76A1" w:rsidRPr="00D56F47" w:rsidRDefault="009C76A1" w:rsidP="009C76A1">
      <w:pPr>
        <w:rPr>
          <w:sz w:val="23"/>
          <w:szCs w:val="23"/>
        </w:rPr>
      </w:pPr>
      <w:r w:rsidRPr="00D56F47">
        <w:rPr>
          <w:sz w:val="23"/>
          <w:szCs w:val="23"/>
        </w:rPr>
        <w:t xml:space="preserve">A minimum of 2 </w:t>
      </w:r>
      <w:proofErr w:type="spellStart"/>
      <w:r w:rsidRPr="00D56F47">
        <w:rPr>
          <w:sz w:val="23"/>
          <w:szCs w:val="23"/>
        </w:rPr>
        <w:t>years experience</w:t>
      </w:r>
      <w:proofErr w:type="spellEnd"/>
      <w:r w:rsidRPr="00D56F47">
        <w:rPr>
          <w:sz w:val="23"/>
          <w:szCs w:val="23"/>
        </w:rPr>
        <w:t xml:space="preserve"> in a community engagement/development role and a demonstrable track record/experience in:</w:t>
      </w:r>
    </w:p>
    <w:p w14:paraId="0655A24B" w14:textId="77777777" w:rsidR="009C76A1" w:rsidRPr="00D56F47" w:rsidRDefault="009C76A1" w:rsidP="009C76A1">
      <w:pPr>
        <w:rPr>
          <w:sz w:val="23"/>
          <w:szCs w:val="23"/>
        </w:rPr>
      </w:pPr>
    </w:p>
    <w:p w14:paraId="5124864D" w14:textId="4B50E768" w:rsidR="009C76A1" w:rsidRDefault="009C76A1" w:rsidP="009C76A1">
      <w:pPr>
        <w:pStyle w:val="ListParagraph"/>
        <w:numPr>
          <w:ilvl w:val="0"/>
          <w:numId w:val="17"/>
        </w:numPr>
        <w:spacing w:before="0" w:after="160" w:line="259" w:lineRule="auto"/>
        <w:rPr>
          <w:sz w:val="23"/>
          <w:szCs w:val="23"/>
        </w:rPr>
      </w:pPr>
      <w:r w:rsidRPr="00D56F47">
        <w:rPr>
          <w:sz w:val="23"/>
          <w:szCs w:val="23"/>
        </w:rPr>
        <w:t>Designing and delivering excellent community engagement and community development activities</w:t>
      </w:r>
    </w:p>
    <w:p w14:paraId="3EA23CD3" w14:textId="57A7B9AD" w:rsidR="002B2511" w:rsidRPr="0004640A" w:rsidRDefault="002B2511" w:rsidP="002B2511">
      <w:pPr>
        <w:pStyle w:val="ListParagraph"/>
        <w:numPr>
          <w:ilvl w:val="0"/>
          <w:numId w:val="17"/>
        </w:numPr>
        <w:spacing w:before="0" w:after="160" w:line="259" w:lineRule="auto"/>
        <w:rPr>
          <w:sz w:val="23"/>
          <w:szCs w:val="23"/>
        </w:rPr>
      </w:pPr>
      <w:r w:rsidRPr="0004640A">
        <w:rPr>
          <w:sz w:val="23"/>
          <w:szCs w:val="23"/>
        </w:rPr>
        <w:t>Delivering cultural projects</w:t>
      </w:r>
    </w:p>
    <w:p w14:paraId="01410EF8" w14:textId="189DEA22"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Working with multiple types of groups (</w:t>
      </w:r>
      <w:r w:rsidR="002B2511" w:rsidRPr="00D56F47">
        <w:rPr>
          <w:sz w:val="23"/>
          <w:szCs w:val="23"/>
        </w:rPr>
        <w:t>e.g.,</w:t>
      </w:r>
      <w:r w:rsidRPr="00D56F47">
        <w:rPr>
          <w:sz w:val="23"/>
          <w:szCs w:val="23"/>
        </w:rPr>
        <w:t xml:space="preserve"> People with learning disabilities, older people, young people, people from the global majority)</w:t>
      </w:r>
    </w:p>
    <w:p w14:paraId="37E7EF26"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 xml:space="preserve">Working in or with communities experiencing disadvantage </w:t>
      </w:r>
    </w:p>
    <w:p w14:paraId="57CE6157"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Working in the voluntary and community sector</w:t>
      </w:r>
    </w:p>
    <w:p w14:paraId="2379386C"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Excellent group work and facilitation skills</w:t>
      </w:r>
    </w:p>
    <w:p w14:paraId="7C765DB3"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 xml:space="preserve">Excellent </w:t>
      </w:r>
      <w:proofErr w:type="spellStart"/>
      <w:r w:rsidRPr="00D56F47">
        <w:rPr>
          <w:sz w:val="23"/>
          <w:szCs w:val="23"/>
        </w:rPr>
        <w:t>organisational</w:t>
      </w:r>
      <w:proofErr w:type="spellEnd"/>
      <w:r w:rsidRPr="00D56F47">
        <w:rPr>
          <w:sz w:val="23"/>
          <w:szCs w:val="23"/>
        </w:rPr>
        <w:t xml:space="preserve"> and coordination skills</w:t>
      </w:r>
    </w:p>
    <w:p w14:paraId="63F58D64" w14:textId="2F0E31C8"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 xml:space="preserve">IT skills (Microsoft Office, Dropbox, Zoom </w:t>
      </w:r>
      <w:r w:rsidR="002B2511" w:rsidRPr="00D56F47">
        <w:rPr>
          <w:sz w:val="23"/>
          <w:szCs w:val="23"/>
        </w:rPr>
        <w:t>etc.</w:t>
      </w:r>
      <w:r w:rsidRPr="00D56F47">
        <w:rPr>
          <w:sz w:val="23"/>
          <w:szCs w:val="23"/>
        </w:rPr>
        <w:t>)</w:t>
      </w:r>
    </w:p>
    <w:p w14:paraId="5E3E2EC9" w14:textId="77777777" w:rsidR="009C76A1" w:rsidRPr="00D56F47" w:rsidRDefault="009C76A1" w:rsidP="009C76A1">
      <w:pPr>
        <w:pStyle w:val="ListParagraph"/>
        <w:numPr>
          <w:ilvl w:val="0"/>
          <w:numId w:val="17"/>
        </w:numPr>
        <w:rPr>
          <w:sz w:val="23"/>
          <w:szCs w:val="23"/>
        </w:rPr>
      </w:pPr>
      <w:r w:rsidRPr="00D56F47">
        <w:rPr>
          <w:sz w:val="23"/>
          <w:szCs w:val="23"/>
        </w:rPr>
        <w:t>In addition, you will be expected to demonstrate that you can:</w:t>
      </w:r>
    </w:p>
    <w:p w14:paraId="1295BFB8" w14:textId="05C55DE6" w:rsidR="009C76A1" w:rsidRPr="00D56F47" w:rsidRDefault="009C76A1" w:rsidP="009C76A1">
      <w:pPr>
        <w:pStyle w:val="ListParagraph"/>
        <w:numPr>
          <w:ilvl w:val="0"/>
          <w:numId w:val="17"/>
        </w:numPr>
        <w:spacing w:before="0" w:after="160" w:line="259" w:lineRule="auto"/>
        <w:rPr>
          <w:sz w:val="23"/>
          <w:szCs w:val="23"/>
        </w:rPr>
      </w:pPr>
      <w:proofErr w:type="spellStart"/>
      <w:r w:rsidRPr="00D56F47">
        <w:rPr>
          <w:sz w:val="23"/>
          <w:szCs w:val="23"/>
        </w:rPr>
        <w:t>Recognise</w:t>
      </w:r>
      <w:proofErr w:type="spellEnd"/>
      <w:r w:rsidRPr="00D56F47">
        <w:rPr>
          <w:sz w:val="23"/>
          <w:szCs w:val="23"/>
        </w:rPr>
        <w:t xml:space="preserve"> and manage risk in line with the </w:t>
      </w:r>
      <w:proofErr w:type="spellStart"/>
      <w:r w:rsidRPr="00D56F47">
        <w:rPr>
          <w:sz w:val="23"/>
          <w:szCs w:val="23"/>
        </w:rPr>
        <w:t>organisation’s</w:t>
      </w:r>
      <w:proofErr w:type="spellEnd"/>
      <w:r w:rsidRPr="00D56F47">
        <w:rPr>
          <w:sz w:val="23"/>
          <w:szCs w:val="23"/>
        </w:rPr>
        <w:t xml:space="preserve"> child protection and safeguarding vulnerable </w:t>
      </w:r>
      <w:r w:rsidR="00D56F47" w:rsidRPr="00D56F47">
        <w:rPr>
          <w:sz w:val="23"/>
          <w:szCs w:val="23"/>
        </w:rPr>
        <w:t>adults’</w:t>
      </w:r>
      <w:r w:rsidR="00D56F47">
        <w:rPr>
          <w:sz w:val="23"/>
          <w:szCs w:val="23"/>
        </w:rPr>
        <w:t xml:space="preserve"> </w:t>
      </w:r>
      <w:r w:rsidRPr="00D56F47">
        <w:rPr>
          <w:sz w:val="23"/>
          <w:szCs w:val="23"/>
        </w:rPr>
        <w:t>policies and procedures, particularly when delivering community outreach and engagement activities</w:t>
      </w:r>
    </w:p>
    <w:p w14:paraId="15E8C280" w14:textId="02EDFB25"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lastRenderedPageBreak/>
        <w:t xml:space="preserve">Effectively communicate with colleagues, volunteers, beneficiaries, community members and customers using appropriate language, sensitive </w:t>
      </w:r>
      <w:r w:rsidR="00D56F47" w:rsidRPr="00D56F47">
        <w:rPr>
          <w:sz w:val="23"/>
          <w:szCs w:val="23"/>
        </w:rPr>
        <w:t>judgement,</w:t>
      </w:r>
      <w:r w:rsidRPr="00D56F47">
        <w:rPr>
          <w:sz w:val="23"/>
          <w:szCs w:val="23"/>
        </w:rPr>
        <w:t xml:space="preserve"> and self-awareness</w:t>
      </w:r>
    </w:p>
    <w:p w14:paraId="1D7A5503" w14:textId="7FAFE99D" w:rsidR="009C76A1" w:rsidRPr="00D56F47" w:rsidRDefault="009C76A1" w:rsidP="009C76A1">
      <w:pPr>
        <w:pStyle w:val="ListParagraph"/>
        <w:numPr>
          <w:ilvl w:val="0"/>
          <w:numId w:val="17"/>
        </w:numPr>
        <w:spacing w:before="0" w:after="160" w:line="259" w:lineRule="auto"/>
        <w:rPr>
          <w:sz w:val="23"/>
          <w:szCs w:val="23"/>
        </w:rPr>
      </w:pPr>
      <w:proofErr w:type="spellStart"/>
      <w:r w:rsidRPr="00D56F47">
        <w:rPr>
          <w:sz w:val="23"/>
          <w:szCs w:val="23"/>
        </w:rPr>
        <w:t>Recognise</w:t>
      </w:r>
      <w:proofErr w:type="spellEnd"/>
      <w:r w:rsidRPr="00D56F47">
        <w:rPr>
          <w:sz w:val="23"/>
          <w:szCs w:val="23"/>
        </w:rPr>
        <w:t xml:space="preserve"> the strengths and capabilities of customers, beneficiaries, community members, staff, and volunteers, supporting them to be the best that they can be</w:t>
      </w:r>
    </w:p>
    <w:p w14:paraId="791C0384"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Be able to adapt communication style to meet differing communication needs</w:t>
      </w:r>
    </w:p>
    <w:p w14:paraId="42BFDE55" w14:textId="77777777" w:rsidR="009C76A1" w:rsidRPr="00D56F47" w:rsidRDefault="009C76A1" w:rsidP="009C76A1">
      <w:pPr>
        <w:pStyle w:val="ListParagraph"/>
        <w:numPr>
          <w:ilvl w:val="0"/>
          <w:numId w:val="17"/>
        </w:numPr>
        <w:spacing w:before="0" w:after="160" w:line="259" w:lineRule="auto"/>
        <w:rPr>
          <w:sz w:val="23"/>
          <w:szCs w:val="23"/>
        </w:rPr>
      </w:pPr>
      <w:r w:rsidRPr="00D56F47">
        <w:rPr>
          <w:sz w:val="23"/>
          <w:szCs w:val="23"/>
        </w:rPr>
        <w:t xml:space="preserve">Embrace our values of equity, diversity, and inclusion, </w:t>
      </w:r>
      <w:proofErr w:type="spellStart"/>
      <w:r w:rsidRPr="00D56F47">
        <w:rPr>
          <w:sz w:val="23"/>
          <w:szCs w:val="23"/>
        </w:rPr>
        <w:t>recognising</w:t>
      </w:r>
      <w:proofErr w:type="spellEnd"/>
      <w:r w:rsidRPr="00D56F47">
        <w:rPr>
          <w:sz w:val="23"/>
          <w:szCs w:val="23"/>
        </w:rPr>
        <w:t xml:space="preserve"> the value everyone brings to Liberdade/GCT and demonstrating inclusion through all your interactions</w:t>
      </w:r>
    </w:p>
    <w:p w14:paraId="55C134A0" w14:textId="77777777" w:rsidR="009C76A1" w:rsidRDefault="009C76A1" w:rsidP="009C76A1"/>
    <w:p w14:paraId="7139AD07" w14:textId="77777777" w:rsidR="00D56F47" w:rsidRPr="00D56F47" w:rsidRDefault="00D56F47" w:rsidP="00D56F47">
      <w:pPr>
        <w:autoSpaceDE w:val="0"/>
        <w:autoSpaceDN w:val="0"/>
        <w:adjustRightInd w:val="0"/>
        <w:rPr>
          <w:rFonts w:eastAsia="Times New Roman" w:cstheme="minorHAnsi"/>
          <w:b/>
          <w:bCs/>
          <w:color w:val="000000"/>
          <w:sz w:val="23"/>
          <w:szCs w:val="23"/>
          <w:lang w:eastAsia="en-GB"/>
        </w:rPr>
      </w:pPr>
      <w:r w:rsidRPr="00D56F47">
        <w:rPr>
          <w:rFonts w:eastAsia="Times New Roman" w:cstheme="minorHAnsi"/>
          <w:b/>
          <w:bCs/>
          <w:color w:val="000000"/>
          <w:sz w:val="23"/>
          <w:szCs w:val="23"/>
          <w:lang w:eastAsia="en-GB"/>
        </w:rPr>
        <w:t>Competencies: Desirable</w:t>
      </w:r>
    </w:p>
    <w:p w14:paraId="33F46527" w14:textId="77777777" w:rsidR="009C76A1" w:rsidRPr="009C76A1" w:rsidRDefault="009C76A1" w:rsidP="009C76A1">
      <w:pPr>
        <w:pStyle w:val="ListParagraph"/>
        <w:numPr>
          <w:ilvl w:val="0"/>
          <w:numId w:val="19"/>
        </w:numPr>
        <w:spacing w:after="160" w:line="259" w:lineRule="auto"/>
        <w:rPr>
          <w:sz w:val="23"/>
          <w:szCs w:val="23"/>
        </w:rPr>
      </w:pPr>
      <w:r w:rsidRPr="009C76A1">
        <w:rPr>
          <w:sz w:val="23"/>
          <w:szCs w:val="23"/>
        </w:rPr>
        <w:t>Experience of working with people with learning disabilities and/or autism</w:t>
      </w:r>
    </w:p>
    <w:p w14:paraId="0C22BDA7" w14:textId="113B4DEF" w:rsidR="00C3327F" w:rsidRPr="00315FBF" w:rsidRDefault="00C3327F" w:rsidP="007A2915">
      <w:pPr>
        <w:autoSpaceDE w:val="0"/>
        <w:autoSpaceDN w:val="0"/>
        <w:adjustRightInd w:val="0"/>
        <w:rPr>
          <w:rFonts w:eastAsia="Times New Roman" w:cstheme="minorHAnsi"/>
          <w:b/>
          <w:bCs/>
          <w:color w:val="000000"/>
          <w:sz w:val="23"/>
          <w:szCs w:val="23"/>
          <w:lang w:eastAsia="en-GB"/>
        </w:rPr>
      </w:pPr>
    </w:p>
    <w:p w14:paraId="229EF1CE" w14:textId="6274BB6D" w:rsidR="008F65CE" w:rsidRPr="00315FBF" w:rsidRDefault="008F65CE" w:rsidP="007A2915">
      <w:pPr>
        <w:autoSpaceDE w:val="0"/>
        <w:autoSpaceDN w:val="0"/>
        <w:adjustRightInd w:val="0"/>
        <w:rPr>
          <w:rFonts w:eastAsiaTheme="minorEastAsia" w:cs="Segoe UI Light"/>
          <w:color w:val="000000"/>
          <w:sz w:val="22"/>
          <w:szCs w:val="22"/>
        </w:rPr>
      </w:pPr>
    </w:p>
    <w:p w14:paraId="2F986A3C" w14:textId="65FC5F32" w:rsidR="00D208C8" w:rsidRPr="00B95919" w:rsidRDefault="002B2511" w:rsidP="00B95919">
      <w:pPr>
        <w:autoSpaceDE w:val="0"/>
        <w:autoSpaceDN w:val="0"/>
        <w:adjustRightInd w:val="0"/>
        <w:rPr>
          <w:rFonts w:eastAsiaTheme="minorEastAsia" w:cs="Segoe UI Light"/>
          <w:color w:val="000000"/>
          <w:sz w:val="22"/>
          <w:szCs w:val="22"/>
        </w:rPr>
      </w:pPr>
      <w:r>
        <w:rPr>
          <w:b/>
          <w:bCs/>
          <w:noProof/>
          <w:color w:val="000000" w:themeColor="text1"/>
          <w:lang w:eastAsia="en-GB"/>
        </w:rPr>
        <w:drawing>
          <wp:anchor distT="0" distB="0" distL="114300" distR="114300" simplePos="0" relativeHeight="251680768" behindDoc="0" locked="0" layoutInCell="1" allowOverlap="1" wp14:anchorId="5CDDB190" wp14:editId="3FF1C8CA">
            <wp:simplePos x="0" y="0"/>
            <wp:positionH relativeFrom="column">
              <wp:posOffset>0</wp:posOffset>
            </wp:positionH>
            <wp:positionV relativeFrom="paragraph">
              <wp:posOffset>173355</wp:posOffset>
            </wp:positionV>
            <wp:extent cx="9601200" cy="2303780"/>
            <wp:effectExtent l="0" t="0" r="0" b="0"/>
            <wp:wrapSquare wrapText="bothSides"/>
            <wp:docPr id="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2-10 at 15.38.35.png"/>
                    <pic:cNvPicPr/>
                  </pic:nvPicPr>
                  <pic:blipFill>
                    <a:blip r:embed="rId12">
                      <a:extLst>
                        <a:ext uri="{28A0092B-C50C-407E-A947-70E740481C1C}">
                          <a14:useLocalDpi xmlns:a14="http://schemas.microsoft.com/office/drawing/2010/main" val="0"/>
                        </a:ext>
                      </a:extLst>
                    </a:blip>
                    <a:stretch>
                      <a:fillRect/>
                    </a:stretch>
                  </pic:blipFill>
                  <pic:spPr>
                    <a:xfrm>
                      <a:off x="0" y="0"/>
                      <a:ext cx="9601200" cy="2303780"/>
                    </a:xfrm>
                    <a:prstGeom prst="rect">
                      <a:avLst/>
                    </a:prstGeom>
                  </pic:spPr>
                </pic:pic>
              </a:graphicData>
            </a:graphic>
            <wp14:sizeRelH relativeFrom="page">
              <wp14:pctWidth>0</wp14:pctWidth>
            </wp14:sizeRelH>
            <wp14:sizeRelV relativeFrom="page">
              <wp14:pctHeight>0</wp14:pctHeight>
            </wp14:sizeRelV>
          </wp:anchor>
        </w:drawing>
      </w:r>
    </w:p>
    <w:p w14:paraId="5EB152E5" w14:textId="77777777" w:rsidR="008761FC" w:rsidRPr="00315FBF" w:rsidRDefault="008761FC">
      <w:pPr>
        <w:rPr>
          <w:rFonts w:cstheme="minorHAnsi"/>
          <w:sz w:val="23"/>
          <w:szCs w:val="23"/>
        </w:rPr>
      </w:pPr>
    </w:p>
    <w:sectPr w:rsidR="008761FC" w:rsidRPr="00315FBF" w:rsidSect="00D12E2A">
      <w:footerReference w:type="default" r:id="rId13"/>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9F88B" w14:textId="77777777" w:rsidR="003A33F0" w:rsidRDefault="003A33F0" w:rsidP="008761FC">
      <w:r>
        <w:separator/>
      </w:r>
    </w:p>
  </w:endnote>
  <w:endnote w:type="continuationSeparator" w:id="0">
    <w:p w14:paraId="0641B9BC" w14:textId="77777777" w:rsidR="003A33F0" w:rsidRDefault="003A33F0" w:rsidP="0087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BD61" w14:textId="7462D957" w:rsidR="008761FC" w:rsidRDefault="008761FC" w:rsidP="008761FC">
    <w:pPr>
      <w:pStyle w:val="Footer"/>
      <w:rPr>
        <w:sz w:val="16"/>
        <w:szCs w:val="16"/>
        <w:lang w:val="en-US"/>
      </w:rPr>
    </w:pPr>
    <w:r w:rsidRPr="00AC5745">
      <w:rPr>
        <w:sz w:val="16"/>
        <w:szCs w:val="16"/>
        <w:lang w:val="en-US"/>
      </w:rPr>
      <w:t xml:space="preserve">Liberdade Community Development Trust. All rights reserved.  </w:t>
    </w:r>
  </w:p>
  <w:p w14:paraId="6F3338BB" w14:textId="77777777" w:rsidR="008761FC" w:rsidRPr="00AC5745" w:rsidRDefault="008761FC" w:rsidP="008761FC">
    <w:pPr>
      <w:pStyle w:val="Footer"/>
      <w:rPr>
        <w:sz w:val="16"/>
        <w:szCs w:val="16"/>
        <w:lang w:val="en-US"/>
      </w:rPr>
    </w:pPr>
    <w:r>
      <w:rPr>
        <w:sz w:val="16"/>
        <w:szCs w:val="16"/>
        <w:lang w:val="en-US"/>
      </w:rPr>
      <w:t>Charity registered in England and Wales No: 1163955</w:t>
    </w:r>
  </w:p>
  <w:p w14:paraId="69C6978B" w14:textId="0C74B57B" w:rsidR="008761FC" w:rsidRDefault="008761FC">
    <w:pPr>
      <w:pStyle w:val="Footer"/>
    </w:pPr>
  </w:p>
  <w:p w14:paraId="5B356571" w14:textId="77777777" w:rsidR="008761FC" w:rsidRDefault="00876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82F0" w14:textId="77777777" w:rsidR="003A33F0" w:rsidRDefault="003A33F0" w:rsidP="008761FC">
      <w:r>
        <w:separator/>
      </w:r>
    </w:p>
  </w:footnote>
  <w:footnote w:type="continuationSeparator" w:id="0">
    <w:p w14:paraId="3C226A34" w14:textId="77777777" w:rsidR="003A33F0" w:rsidRDefault="003A33F0" w:rsidP="00876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46956"/>
    <w:multiLevelType w:val="hybridMultilevel"/>
    <w:tmpl w:val="BEDE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60B6F"/>
    <w:multiLevelType w:val="hybridMultilevel"/>
    <w:tmpl w:val="6B16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41A76"/>
    <w:multiLevelType w:val="multilevel"/>
    <w:tmpl w:val="87C40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3B6693"/>
    <w:multiLevelType w:val="hybridMultilevel"/>
    <w:tmpl w:val="E9EED0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C14B2"/>
    <w:multiLevelType w:val="hybridMultilevel"/>
    <w:tmpl w:val="6396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C40CC"/>
    <w:multiLevelType w:val="hybridMultilevel"/>
    <w:tmpl w:val="05608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9E285A"/>
    <w:multiLevelType w:val="hybridMultilevel"/>
    <w:tmpl w:val="8F7C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E3182"/>
    <w:multiLevelType w:val="hybridMultilevel"/>
    <w:tmpl w:val="29EA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C4343"/>
    <w:multiLevelType w:val="hybridMultilevel"/>
    <w:tmpl w:val="5BB0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C3C81"/>
    <w:multiLevelType w:val="hybridMultilevel"/>
    <w:tmpl w:val="BF6AD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BD6D9A"/>
    <w:multiLevelType w:val="hybridMultilevel"/>
    <w:tmpl w:val="14205A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90654"/>
    <w:multiLevelType w:val="hybridMultilevel"/>
    <w:tmpl w:val="E66431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F243D"/>
    <w:multiLevelType w:val="hybridMultilevel"/>
    <w:tmpl w:val="BEF681F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78171C"/>
    <w:multiLevelType w:val="hybridMultilevel"/>
    <w:tmpl w:val="982C4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53259"/>
    <w:multiLevelType w:val="hybridMultilevel"/>
    <w:tmpl w:val="72E41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626C43"/>
    <w:multiLevelType w:val="hybridMultilevel"/>
    <w:tmpl w:val="D13EE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974D02"/>
    <w:multiLevelType w:val="hybridMultilevel"/>
    <w:tmpl w:val="3A82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53AE7"/>
    <w:multiLevelType w:val="multilevel"/>
    <w:tmpl w:val="C89C86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A05C93"/>
    <w:multiLevelType w:val="hybridMultilevel"/>
    <w:tmpl w:val="05EE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727106">
    <w:abstractNumId w:val="17"/>
    <w:lvlOverride w:ilvl="0">
      <w:lvl w:ilvl="0">
        <w:numFmt w:val="decimal"/>
        <w:lvlText w:val="%1."/>
        <w:lvlJc w:val="left"/>
      </w:lvl>
    </w:lvlOverride>
  </w:num>
  <w:num w:numId="2" w16cid:durableId="288050921">
    <w:abstractNumId w:val="15"/>
  </w:num>
  <w:num w:numId="3" w16cid:durableId="1850827789">
    <w:abstractNumId w:val="14"/>
  </w:num>
  <w:num w:numId="4" w16cid:durableId="784737834">
    <w:abstractNumId w:val="1"/>
  </w:num>
  <w:num w:numId="5" w16cid:durableId="611664640">
    <w:abstractNumId w:val="12"/>
  </w:num>
  <w:num w:numId="6" w16cid:durableId="1190341446">
    <w:abstractNumId w:val="18"/>
  </w:num>
  <w:num w:numId="7" w16cid:durableId="1902280668">
    <w:abstractNumId w:val="16"/>
  </w:num>
  <w:num w:numId="8" w16cid:durableId="1954553549">
    <w:abstractNumId w:val="7"/>
  </w:num>
  <w:num w:numId="9" w16cid:durableId="354118577">
    <w:abstractNumId w:val="0"/>
  </w:num>
  <w:num w:numId="10" w16cid:durableId="1683166596">
    <w:abstractNumId w:val="2"/>
  </w:num>
  <w:num w:numId="11" w16cid:durableId="151026310">
    <w:abstractNumId w:val="5"/>
  </w:num>
  <w:num w:numId="12" w16cid:durableId="2041012350">
    <w:abstractNumId w:val="13"/>
  </w:num>
  <w:num w:numId="13" w16cid:durableId="2134789447">
    <w:abstractNumId w:val="8"/>
  </w:num>
  <w:num w:numId="14" w16cid:durableId="1136947354">
    <w:abstractNumId w:val="11"/>
  </w:num>
  <w:num w:numId="15" w16cid:durableId="1653634523">
    <w:abstractNumId w:val="10"/>
  </w:num>
  <w:num w:numId="16" w16cid:durableId="827404918">
    <w:abstractNumId w:val="3"/>
  </w:num>
  <w:num w:numId="17" w16cid:durableId="2033147563">
    <w:abstractNumId w:val="4"/>
  </w:num>
  <w:num w:numId="18" w16cid:durableId="1054428167">
    <w:abstractNumId w:val="9"/>
  </w:num>
  <w:num w:numId="19" w16cid:durableId="12506989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291A25E-2E4C-4B98-B31D-C14A46FDC8E2}"/>
    <w:docVar w:name="dgnword-eventsink" w:val="2599518923248"/>
  </w:docVars>
  <w:rsids>
    <w:rsidRoot w:val="00D12E2A"/>
    <w:rsid w:val="00013017"/>
    <w:rsid w:val="00035F35"/>
    <w:rsid w:val="0004640A"/>
    <w:rsid w:val="00046BD8"/>
    <w:rsid w:val="00060403"/>
    <w:rsid w:val="00066FBE"/>
    <w:rsid w:val="000755F2"/>
    <w:rsid w:val="000960D3"/>
    <w:rsid w:val="000F29C0"/>
    <w:rsid w:val="0012251F"/>
    <w:rsid w:val="00124E23"/>
    <w:rsid w:val="001376E1"/>
    <w:rsid w:val="001529F7"/>
    <w:rsid w:val="0015561D"/>
    <w:rsid w:val="001B113E"/>
    <w:rsid w:val="001B5A67"/>
    <w:rsid w:val="001D3F4E"/>
    <w:rsid w:val="001F0FA0"/>
    <w:rsid w:val="001F2C28"/>
    <w:rsid w:val="0025152E"/>
    <w:rsid w:val="00255B94"/>
    <w:rsid w:val="00264E81"/>
    <w:rsid w:val="00294B2A"/>
    <w:rsid w:val="002B2511"/>
    <w:rsid w:val="002E5399"/>
    <w:rsid w:val="00311330"/>
    <w:rsid w:val="00315FBF"/>
    <w:rsid w:val="003176EA"/>
    <w:rsid w:val="003276AE"/>
    <w:rsid w:val="00373C88"/>
    <w:rsid w:val="003A33F0"/>
    <w:rsid w:val="003E07C6"/>
    <w:rsid w:val="00403A2C"/>
    <w:rsid w:val="00414658"/>
    <w:rsid w:val="00444693"/>
    <w:rsid w:val="00473D86"/>
    <w:rsid w:val="00477985"/>
    <w:rsid w:val="00494A6B"/>
    <w:rsid w:val="004A6764"/>
    <w:rsid w:val="004E6449"/>
    <w:rsid w:val="00542CB5"/>
    <w:rsid w:val="00565E0F"/>
    <w:rsid w:val="00567FA4"/>
    <w:rsid w:val="0057376B"/>
    <w:rsid w:val="0059216C"/>
    <w:rsid w:val="005A0BF3"/>
    <w:rsid w:val="005F0AB5"/>
    <w:rsid w:val="005F523F"/>
    <w:rsid w:val="00614264"/>
    <w:rsid w:val="006305BA"/>
    <w:rsid w:val="00634F6B"/>
    <w:rsid w:val="00657E30"/>
    <w:rsid w:val="0069666C"/>
    <w:rsid w:val="006B4F4B"/>
    <w:rsid w:val="006B70B7"/>
    <w:rsid w:val="006C11D7"/>
    <w:rsid w:val="0077499D"/>
    <w:rsid w:val="007801FF"/>
    <w:rsid w:val="007A1C14"/>
    <w:rsid w:val="007A2915"/>
    <w:rsid w:val="00830ACA"/>
    <w:rsid w:val="00861CBA"/>
    <w:rsid w:val="00871540"/>
    <w:rsid w:val="008761FC"/>
    <w:rsid w:val="008B378D"/>
    <w:rsid w:val="008F65CE"/>
    <w:rsid w:val="00913605"/>
    <w:rsid w:val="009578C0"/>
    <w:rsid w:val="00963CFC"/>
    <w:rsid w:val="009718A1"/>
    <w:rsid w:val="00981300"/>
    <w:rsid w:val="009841A5"/>
    <w:rsid w:val="00995F6D"/>
    <w:rsid w:val="009B6D0A"/>
    <w:rsid w:val="009C76A1"/>
    <w:rsid w:val="009E1530"/>
    <w:rsid w:val="009E7C8E"/>
    <w:rsid w:val="009F6CB8"/>
    <w:rsid w:val="00A2531C"/>
    <w:rsid w:val="00A40B16"/>
    <w:rsid w:val="00A50694"/>
    <w:rsid w:val="00A54171"/>
    <w:rsid w:val="00A760CC"/>
    <w:rsid w:val="00A81C7E"/>
    <w:rsid w:val="00AB06D8"/>
    <w:rsid w:val="00AC1B50"/>
    <w:rsid w:val="00B21953"/>
    <w:rsid w:val="00B60AB4"/>
    <w:rsid w:val="00B7344D"/>
    <w:rsid w:val="00B95919"/>
    <w:rsid w:val="00BB2184"/>
    <w:rsid w:val="00BB221B"/>
    <w:rsid w:val="00BC0CA8"/>
    <w:rsid w:val="00BE23DD"/>
    <w:rsid w:val="00C01EFE"/>
    <w:rsid w:val="00C3327F"/>
    <w:rsid w:val="00C35515"/>
    <w:rsid w:val="00C4120B"/>
    <w:rsid w:val="00C41F30"/>
    <w:rsid w:val="00C57665"/>
    <w:rsid w:val="00CE590F"/>
    <w:rsid w:val="00D0468B"/>
    <w:rsid w:val="00D07B6B"/>
    <w:rsid w:val="00D12E2A"/>
    <w:rsid w:val="00D27FBB"/>
    <w:rsid w:val="00D47929"/>
    <w:rsid w:val="00D56F47"/>
    <w:rsid w:val="00D5742E"/>
    <w:rsid w:val="00D66D70"/>
    <w:rsid w:val="00D745E2"/>
    <w:rsid w:val="00D9256A"/>
    <w:rsid w:val="00DA6E8B"/>
    <w:rsid w:val="00DD07F0"/>
    <w:rsid w:val="00DF0D85"/>
    <w:rsid w:val="00E05AE6"/>
    <w:rsid w:val="00E70466"/>
    <w:rsid w:val="00ED097F"/>
    <w:rsid w:val="00EF3973"/>
    <w:rsid w:val="00F54FFE"/>
    <w:rsid w:val="00F67CA6"/>
    <w:rsid w:val="00F95D4C"/>
    <w:rsid w:val="00FA535B"/>
    <w:rsid w:val="00FB4073"/>
    <w:rsid w:val="00FC7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71A2"/>
  <w14:defaultImageDpi w14:val="32767"/>
  <w15:chartTrackingRefBased/>
  <w15:docId w15:val="{22063B94-1039-4B48-9CA4-29D12F9A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F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2E2A"/>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D12E2A"/>
  </w:style>
  <w:style w:type="paragraph" w:customStyle="1" w:styleId="Default">
    <w:name w:val="Default"/>
    <w:rsid w:val="00AC1B50"/>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AC1B50"/>
    <w:pPr>
      <w:spacing w:before="200" w:after="200" w:line="276" w:lineRule="auto"/>
      <w:ind w:left="720"/>
      <w:contextualSpacing/>
    </w:pPr>
    <w:rPr>
      <w:rFonts w:eastAsiaTheme="minorEastAsia"/>
      <w:sz w:val="20"/>
      <w:szCs w:val="20"/>
      <w:lang w:val="en-US"/>
    </w:rPr>
  </w:style>
  <w:style w:type="character" w:styleId="Hyperlink">
    <w:name w:val="Hyperlink"/>
    <w:basedOn w:val="DefaultParagraphFont"/>
    <w:uiPriority w:val="99"/>
    <w:unhideWhenUsed/>
    <w:rsid w:val="00AC1B50"/>
    <w:rPr>
      <w:color w:val="0563C1" w:themeColor="hyperlink"/>
      <w:u w:val="single"/>
    </w:rPr>
  </w:style>
  <w:style w:type="paragraph" w:styleId="Header">
    <w:name w:val="header"/>
    <w:basedOn w:val="Normal"/>
    <w:link w:val="HeaderChar"/>
    <w:uiPriority w:val="99"/>
    <w:unhideWhenUsed/>
    <w:rsid w:val="008761FC"/>
    <w:pPr>
      <w:tabs>
        <w:tab w:val="center" w:pos="4680"/>
        <w:tab w:val="right" w:pos="9360"/>
      </w:tabs>
    </w:pPr>
  </w:style>
  <w:style w:type="character" w:customStyle="1" w:styleId="HeaderChar">
    <w:name w:val="Header Char"/>
    <w:basedOn w:val="DefaultParagraphFont"/>
    <w:link w:val="Header"/>
    <w:uiPriority w:val="99"/>
    <w:rsid w:val="008761FC"/>
  </w:style>
  <w:style w:type="paragraph" w:styleId="Footer">
    <w:name w:val="footer"/>
    <w:basedOn w:val="Normal"/>
    <w:link w:val="FooterChar"/>
    <w:uiPriority w:val="99"/>
    <w:unhideWhenUsed/>
    <w:rsid w:val="008761FC"/>
    <w:pPr>
      <w:tabs>
        <w:tab w:val="center" w:pos="4680"/>
        <w:tab w:val="right" w:pos="9360"/>
      </w:tabs>
    </w:pPr>
  </w:style>
  <w:style w:type="character" w:customStyle="1" w:styleId="FooterChar">
    <w:name w:val="Footer Char"/>
    <w:basedOn w:val="DefaultParagraphFont"/>
    <w:link w:val="Footer"/>
    <w:uiPriority w:val="99"/>
    <w:rsid w:val="008761FC"/>
  </w:style>
  <w:style w:type="paragraph" w:styleId="BalloonText">
    <w:name w:val="Balloon Text"/>
    <w:basedOn w:val="Normal"/>
    <w:link w:val="BalloonTextChar"/>
    <w:uiPriority w:val="99"/>
    <w:semiHidden/>
    <w:unhideWhenUsed/>
    <w:rsid w:val="00D04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68B"/>
    <w:rPr>
      <w:rFonts w:ascii="Segoe UI" w:hAnsi="Segoe UI" w:cs="Segoe UI"/>
      <w:sz w:val="18"/>
      <w:szCs w:val="18"/>
    </w:rPr>
  </w:style>
  <w:style w:type="character" w:styleId="CommentReference">
    <w:name w:val="annotation reference"/>
    <w:basedOn w:val="DefaultParagraphFont"/>
    <w:uiPriority w:val="99"/>
    <w:semiHidden/>
    <w:unhideWhenUsed/>
    <w:rsid w:val="00D0468B"/>
    <w:rPr>
      <w:sz w:val="16"/>
      <w:szCs w:val="16"/>
    </w:rPr>
  </w:style>
  <w:style w:type="paragraph" w:styleId="CommentText">
    <w:name w:val="annotation text"/>
    <w:basedOn w:val="Normal"/>
    <w:link w:val="CommentTextChar"/>
    <w:uiPriority w:val="99"/>
    <w:semiHidden/>
    <w:unhideWhenUsed/>
    <w:rsid w:val="00D0468B"/>
    <w:rPr>
      <w:sz w:val="20"/>
      <w:szCs w:val="20"/>
    </w:rPr>
  </w:style>
  <w:style w:type="character" w:customStyle="1" w:styleId="CommentTextChar">
    <w:name w:val="Comment Text Char"/>
    <w:basedOn w:val="DefaultParagraphFont"/>
    <w:link w:val="CommentText"/>
    <w:uiPriority w:val="99"/>
    <w:semiHidden/>
    <w:rsid w:val="00D0468B"/>
    <w:rPr>
      <w:sz w:val="20"/>
      <w:szCs w:val="20"/>
    </w:rPr>
  </w:style>
  <w:style w:type="paragraph" w:styleId="CommentSubject">
    <w:name w:val="annotation subject"/>
    <w:basedOn w:val="CommentText"/>
    <w:next w:val="CommentText"/>
    <w:link w:val="CommentSubjectChar"/>
    <w:uiPriority w:val="99"/>
    <w:semiHidden/>
    <w:unhideWhenUsed/>
    <w:rsid w:val="00D0468B"/>
    <w:rPr>
      <w:b/>
      <w:bCs/>
    </w:rPr>
  </w:style>
  <w:style w:type="character" w:customStyle="1" w:styleId="CommentSubjectChar">
    <w:name w:val="Comment Subject Char"/>
    <w:basedOn w:val="CommentTextChar"/>
    <w:link w:val="CommentSubject"/>
    <w:uiPriority w:val="99"/>
    <w:semiHidden/>
    <w:rsid w:val="00D0468B"/>
    <w:rPr>
      <w:b/>
      <w:bCs/>
      <w:sz w:val="20"/>
      <w:szCs w:val="20"/>
    </w:rPr>
  </w:style>
  <w:style w:type="paragraph" w:styleId="Revision">
    <w:name w:val="Revision"/>
    <w:hidden/>
    <w:uiPriority w:val="99"/>
    <w:semiHidden/>
    <w:rsid w:val="00A2531C"/>
  </w:style>
  <w:style w:type="character" w:customStyle="1" w:styleId="A0">
    <w:name w:val="A0"/>
    <w:uiPriority w:val="99"/>
    <w:rsid w:val="00C35515"/>
    <w:rPr>
      <w:rFonts w:cs="Segoe UI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430898">
      <w:bodyDiv w:val="1"/>
      <w:marLeft w:val="0"/>
      <w:marRight w:val="0"/>
      <w:marTop w:val="0"/>
      <w:marBottom w:val="0"/>
      <w:divBdr>
        <w:top w:val="none" w:sz="0" w:space="0" w:color="auto"/>
        <w:left w:val="none" w:sz="0" w:space="0" w:color="auto"/>
        <w:bottom w:val="none" w:sz="0" w:space="0" w:color="auto"/>
        <w:right w:val="none" w:sz="0" w:space="0" w:color="auto"/>
      </w:divBdr>
    </w:div>
    <w:div w:id="446971161">
      <w:bodyDiv w:val="1"/>
      <w:marLeft w:val="0"/>
      <w:marRight w:val="0"/>
      <w:marTop w:val="0"/>
      <w:marBottom w:val="0"/>
      <w:divBdr>
        <w:top w:val="none" w:sz="0" w:space="0" w:color="auto"/>
        <w:left w:val="none" w:sz="0" w:space="0" w:color="auto"/>
        <w:bottom w:val="none" w:sz="0" w:space="0" w:color="auto"/>
        <w:right w:val="none" w:sz="0" w:space="0" w:color="auto"/>
      </w:divBdr>
    </w:div>
    <w:div w:id="1089614673">
      <w:bodyDiv w:val="1"/>
      <w:marLeft w:val="0"/>
      <w:marRight w:val="0"/>
      <w:marTop w:val="0"/>
      <w:marBottom w:val="0"/>
      <w:divBdr>
        <w:top w:val="none" w:sz="0" w:space="0" w:color="auto"/>
        <w:left w:val="none" w:sz="0" w:space="0" w:color="auto"/>
        <w:bottom w:val="none" w:sz="0" w:space="0" w:color="auto"/>
        <w:right w:val="none" w:sz="0" w:space="0" w:color="auto"/>
      </w:divBdr>
    </w:div>
    <w:div w:id="1487739999">
      <w:bodyDiv w:val="1"/>
      <w:marLeft w:val="0"/>
      <w:marRight w:val="0"/>
      <w:marTop w:val="0"/>
      <w:marBottom w:val="0"/>
      <w:divBdr>
        <w:top w:val="none" w:sz="0" w:space="0" w:color="auto"/>
        <w:left w:val="none" w:sz="0" w:space="0" w:color="auto"/>
        <w:bottom w:val="none" w:sz="0" w:space="0" w:color="auto"/>
        <w:right w:val="none" w:sz="0" w:space="0" w:color="auto"/>
      </w:divBdr>
    </w:div>
    <w:div w:id="1593589017">
      <w:bodyDiv w:val="1"/>
      <w:marLeft w:val="0"/>
      <w:marRight w:val="0"/>
      <w:marTop w:val="0"/>
      <w:marBottom w:val="0"/>
      <w:divBdr>
        <w:top w:val="none" w:sz="0" w:space="0" w:color="auto"/>
        <w:left w:val="none" w:sz="0" w:space="0" w:color="auto"/>
        <w:bottom w:val="none" w:sz="0" w:space="0" w:color="auto"/>
        <w:right w:val="none" w:sz="0" w:space="0" w:color="auto"/>
      </w:divBdr>
    </w:div>
    <w:div w:id="189650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sforthcivictheatre.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iberdade.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john@liberdade.co.uk</dc:creator>
  <cp:keywords/>
  <dc:description/>
  <cp:lastModifiedBy>Gosforth Civic Theatre</cp:lastModifiedBy>
  <cp:revision>2</cp:revision>
  <cp:lastPrinted>2020-02-18T10:26:00Z</cp:lastPrinted>
  <dcterms:created xsi:type="dcterms:W3CDTF">2022-06-16T15:11:00Z</dcterms:created>
  <dcterms:modified xsi:type="dcterms:W3CDTF">2022-06-16T15:11:00Z</dcterms:modified>
</cp:coreProperties>
</file>